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c599" w14:textId="426c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26 желтоқсандағы № 290 "Қамысты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11 наурыздағы № 305 шешімі. Қостанай облысының Әділет департаментінде 2020 жылғы 11 наурызда № 9011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2020-2022 жылдарға арналған аудандық бюджеті туралы" 2019 жылғы 26 желтоқсандағы </w:t>
      </w:r>
      <w:r>
        <w:rPr>
          <w:rFonts w:ascii="Times New Roman"/>
          <w:b w:val="false"/>
          <w:i w:val="false"/>
          <w:color w:val="000000"/>
          <w:sz w:val="28"/>
        </w:rPr>
        <w:t>№ 290</w:t>
      </w:r>
      <w:r>
        <w:rPr>
          <w:rFonts w:ascii="Times New Roman"/>
          <w:b w:val="false"/>
          <w:i w:val="false"/>
          <w:color w:val="000000"/>
          <w:sz w:val="28"/>
        </w:rPr>
        <w:t xml:space="preserve"> шешіміне (2019 жылғы 27 желтоқсандағы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8843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3534064,6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894727,0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9503,0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1470,0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2628364,6 мың теңге;</w:t>
      </w:r>
    </w:p>
    <w:bookmarkEnd w:id="8"/>
    <w:bookmarkStart w:name="z13" w:id="9"/>
    <w:p>
      <w:pPr>
        <w:spacing w:after="0"/>
        <w:ind w:left="0"/>
        <w:jc w:val="both"/>
      </w:pPr>
      <w:r>
        <w:rPr>
          <w:rFonts w:ascii="Times New Roman"/>
          <w:b w:val="false"/>
          <w:i w:val="false"/>
          <w:color w:val="000000"/>
          <w:sz w:val="28"/>
        </w:rPr>
        <w:t>
      2) шығындар – 3525597,4 мың теңге;</w:t>
      </w:r>
    </w:p>
    <w:bookmarkEnd w:id="9"/>
    <w:bookmarkStart w:name="z14" w:id="10"/>
    <w:p>
      <w:pPr>
        <w:spacing w:after="0"/>
        <w:ind w:left="0"/>
        <w:jc w:val="both"/>
      </w:pPr>
      <w:r>
        <w:rPr>
          <w:rFonts w:ascii="Times New Roman"/>
          <w:b w:val="false"/>
          <w:i w:val="false"/>
          <w:color w:val="000000"/>
          <w:sz w:val="28"/>
        </w:rPr>
        <w:t xml:space="preserve">
      3) таза бюджеттік кредиттеу – 33923,0 мың теңге, оның ішінде: </w:t>
      </w:r>
    </w:p>
    <w:bookmarkEnd w:id="10"/>
    <w:bookmarkStart w:name="z15" w:id="11"/>
    <w:p>
      <w:pPr>
        <w:spacing w:after="0"/>
        <w:ind w:left="0"/>
        <w:jc w:val="both"/>
      </w:pPr>
      <w:r>
        <w:rPr>
          <w:rFonts w:ascii="Times New Roman"/>
          <w:b w:val="false"/>
          <w:i w:val="false"/>
          <w:color w:val="000000"/>
          <w:sz w:val="28"/>
        </w:rPr>
        <w:t>
      бюджеттік кредиттер – 47718,0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13795,0 мың теңге;</w:t>
      </w:r>
    </w:p>
    <w:bookmarkEnd w:id="12"/>
    <w:bookmarkStart w:name="z17" w:id="13"/>
    <w:p>
      <w:pPr>
        <w:spacing w:after="0"/>
        <w:ind w:left="0"/>
        <w:jc w:val="both"/>
      </w:pPr>
      <w:r>
        <w:rPr>
          <w:rFonts w:ascii="Times New Roman"/>
          <w:b w:val="false"/>
          <w:i w:val="false"/>
          <w:color w:val="000000"/>
          <w:sz w:val="28"/>
        </w:rPr>
        <w:t xml:space="preserve">
      4) қаржы активтерімен операциялар бойынша сальдо – 16340,0 мың теңге, </w:t>
      </w:r>
    </w:p>
    <w:bookmarkEnd w:id="13"/>
    <w:bookmarkStart w:name="z18" w:id="14"/>
    <w:p>
      <w:pPr>
        <w:spacing w:after="0"/>
        <w:ind w:left="0"/>
        <w:jc w:val="both"/>
      </w:pPr>
      <w:r>
        <w:rPr>
          <w:rFonts w:ascii="Times New Roman"/>
          <w:b w:val="false"/>
          <w:i w:val="false"/>
          <w:color w:val="000000"/>
          <w:sz w:val="28"/>
        </w:rPr>
        <w:t>
       оның iшiнде: қаржы активтерiн сатып алу – 16340,0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- 41795,8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41795,8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Досмухамбетова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11 наурыздағы</w:t>
            </w:r>
            <w:r>
              <w:br/>
            </w:r>
            <w:r>
              <w:rPr>
                <w:rFonts w:ascii="Times New Roman"/>
                <w:b w:val="false"/>
                <w:i w:val="false"/>
                <w:color w:val="000000"/>
                <w:sz w:val="20"/>
              </w:rPr>
              <w:t>№ 305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Қамысты ауданының 2020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2628364,1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етуге және өмiр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11 наурыздағы</w:t>
            </w:r>
            <w:r>
              <w:br/>
            </w:r>
            <w:r>
              <w:rPr>
                <w:rFonts w:ascii="Times New Roman"/>
                <w:b w:val="false"/>
                <w:i w:val="false"/>
                <w:color w:val="000000"/>
                <w:sz w:val="20"/>
              </w:rPr>
              <w:t>№ 305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2-қосымша</w:t>
            </w:r>
          </w:p>
        </w:tc>
      </w:tr>
    </w:tbl>
    <w:bookmarkStart w:name="z30" w:id="20"/>
    <w:p>
      <w:pPr>
        <w:spacing w:after="0"/>
        <w:ind w:left="0"/>
        <w:jc w:val="left"/>
      </w:pPr>
      <w:r>
        <w:rPr>
          <w:rFonts w:ascii="Times New Roman"/>
          <w:b/>
          <w:i w:val="false"/>
          <w:color w:val="000000"/>
        </w:rPr>
        <w:t xml:space="preserve"> Қамысты ауданының 2021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