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25fc" w14:textId="f962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2020-2022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2020 жылғы 10 қаңтардағы № 2 шешімі. Қостанай облысының Әділет департаментінде 2020 жылғы 14 қаңтарда № 8881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8" w:id="2"/>
    <w:p>
      <w:pPr>
        <w:spacing w:after="0"/>
        <w:ind w:left="0"/>
        <w:jc w:val="both"/>
      </w:pPr>
      <w:r>
        <w:rPr>
          <w:rFonts w:ascii="Times New Roman"/>
          <w:b w:val="false"/>
          <w:i w:val="false"/>
          <w:color w:val="000000"/>
          <w:sz w:val="28"/>
        </w:rPr>
        <w:t>
      1) кірістер – 5 724 126,7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939 637,0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3 694,0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2 751,0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4 778 044,7 мың теңге;</w:t>
      </w:r>
    </w:p>
    <w:bookmarkEnd w:id="6"/>
    <w:bookmarkStart w:name="z13" w:id="7"/>
    <w:p>
      <w:pPr>
        <w:spacing w:after="0"/>
        <w:ind w:left="0"/>
        <w:jc w:val="both"/>
      </w:pPr>
      <w:r>
        <w:rPr>
          <w:rFonts w:ascii="Times New Roman"/>
          <w:b w:val="false"/>
          <w:i w:val="false"/>
          <w:color w:val="000000"/>
          <w:sz w:val="28"/>
        </w:rPr>
        <w:t>
      2) шығындар – 5 866 724,7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39 444,0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59 361,0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19 917,0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5) бюджет тапшылығы (профициті) – - 182 042,0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182 042,0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14.12.2020 </w:t>
      </w:r>
      <w:r>
        <w:rPr>
          <w:rFonts w:ascii="Times New Roman"/>
          <w:b w:val="false"/>
          <w:i w:val="false"/>
          <w:color w:val="000000"/>
          <w:sz w:val="28"/>
        </w:rPr>
        <w:t>№ 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2. 2020 жылға арналған аудандық бюджетте облыстық бюджеттен аудан бюджетіне берілетін субвенция көлемі 1 930 192,0 мың теңге сомасында көзделгені ескерілсін.</w:t>
      </w:r>
    </w:p>
    <w:bookmarkEnd w:id="12"/>
    <w:bookmarkStart w:name="z20" w:id="13"/>
    <w:p>
      <w:pPr>
        <w:spacing w:after="0"/>
        <w:ind w:left="0"/>
        <w:jc w:val="both"/>
      </w:pPr>
      <w:r>
        <w:rPr>
          <w:rFonts w:ascii="Times New Roman"/>
          <w:b w:val="false"/>
          <w:i w:val="false"/>
          <w:color w:val="000000"/>
          <w:sz w:val="28"/>
        </w:rPr>
        <w:t>
      3. 2020 жылға арналған аудандық бюджетте аудандық бюджеттен ауылдар және ауылдық округтердің бюджеттеріне берілетін субвенциялар көлемдері 171 374,0 мың теңге сомасында көзделгені ескерілсін, оның ішінде:</w:t>
      </w:r>
    </w:p>
    <w:bookmarkEnd w:id="13"/>
    <w:bookmarkStart w:name="z21" w:id="14"/>
    <w:p>
      <w:pPr>
        <w:spacing w:after="0"/>
        <w:ind w:left="0"/>
        <w:jc w:val="both"/>
      </w:pPr>
      <w:r>
        <w:rPr>
          <w:rFonts w:ascii="Times New Roman"/>
          <w:b w:val="false"/>
          <w:i w:val="false"/>
          <w:color w:val="000000"/>
          <w:sz w:val="28"/>
        </w:rPr>
        <w:t>
      Архангельск ауылдық округі – 8 701,0 мың теңге;</w:t>
      </w:r>
    </w:p>
    <w:bookmarkEnd w:id="14"/>
    <w:bookmarkStart w:name="z22" w:id="15"/>
    <w:p>
      <w:pPr>
        <w:spacing w:after="0"/>
        <w:ind w:left="0"/>
        <w:jc w:val="both"/>
      </w:pPr>
      <w:r>
        <w:rPr>
          <w:rFonts w:ascii="Times New Roman"/>
          <w:b w:val="false"/>
          <w:i w:val="false"/>
          <w:color w:val="000000"/>
          <w:sz w:val="28"/>
        </w:rPr>
        <w:t>
      Аршалы ауылдық округі – 12 672,0 мың теңге;</w:t>
      </w:r>
    </w:p>
    <w:bookmarkEnd w:id="15"/>
    <w:bookmarkStart w:name="z23" w:id="16"/>
    <w:p>
      <w:pPr>
        <w:spacing w:after="0"/>
        <w:ind w:left="0"/>
        <w:jc w:val="both"/>
      </w:pPr>
      <w:r>
        <w:rPr>
          <w:rFonts w:ascii="Times New Roman"/>
          <w:b w:val="false"/>
          <w:i w:val="false"/>
          <w:color w:val="000000"/>
          <w:sz w:val="28"/>
        </w:rPr>
        <w:t>
      Әйет ауылдық округі – 11 245,0 мың теңге;</w:t>
      </w:r>
    </w:p>
    <w:bookmarkEnd w:id="16"/>
    <w:bookmarkStart w:name="z24" w:id="17"/>
    <w:p>
      <w:pPr>
        <w:spacing w:after="0"/>
        <w:ind w:left="0"/>
        <w:jc w:val="both"/>
      </w:pPr>
      <w:r>
        <w:rPr>
          <w:rFonts w:ascii="Times New Roman"/>
          <w:b w:val="false"/>
          <w:i w:val="false"/>
          <w:color w:val="000000"/>
          <w:sz w:val="28"/>
        </w:rPr>
        <w:t>
      Денисов ауылдық округі - 47 997,0 мың теңге;</w:t>
      </w:r>
    </w:p>
    <w:bookmarkEnd w:id="17"/>
    <w:bookmarkStart w:name="z25" w:id="18"/>
    <w:p>
      <w:pPr>
        <w:spacing w:after="0"/>
        <w:ind w:left="0"/>
        <w:jc w:val="both"/>
      </w:pPr>
      <w:r>
        <w:rPr>
          <w:rFonts w:ascii="Times New Roman"/>
          <w:b w:val="false"/>
          <w:i w:val="false"/>
          <w:color w:val="000000"/>
          <w:sz w:val="28"/>
        </w:rPr>
        <w:t>
      Глебовка ауылы - 9 978,0 мың теңге;</w:t>
      </w:r>
    </w:p>
    <w:bookmarkEnd w:id="18"/>
    <w:bookmarkStart w:name="z26" w:id="19"/>
    <w:p>
      <w:pPr>
        <w:spacing w:after="0"/>
        <w:ind w:left="0"/>
        <w:jc w:val="both"/>
      </w:pPr>
      <w:r>
        <w:rPr>
          <w:rFonts w:ascii="Times New Roman"/>
          <w:b w:val="false"/>
          <w:i w:val="false"/>
          <w:color w:val="000000"/>
          <w:sz w:val="28"/>
        </w:rPr>
        <w:t>
      Қырым ауылдық округі - 9 719,0 мың теңге;</w:t>
      </w:r>
    </w:p>
    <w:bookmarkEnd w:id="19"/>
    <w:bookmarkStart w:name="z27" w:id="20"/>
    <w:p>
      <w:pPr>
        <w:spacing w:after="0"/>
        <w:ind w:left="0"/>
        <w:jc w:val="both"/>
      </w:pPr>
      <w:r>
        <w:rPr>
          <w:rFonts w:ascii="Times New Roman"/>
          <w:b w:val="false"/>
          <w:i w:val="false"/>
          <w:color w:val="000000"/>
          <w:sz w:val="28"/>
        </w:rPr>
        <w:t>
      Красноармейск ауылдық округі - 10 773,0 мың теңге;</w:t>
      </w:r>
    </w:p>
    <w:bookmarkEnd w:id="20"/>
    <w:bookmarkStart w:name="z28" w:id="21"/>
    <w:p>
      <w:pPr>
        <w:spacing w:after="0"/>
        <w:ind w:left="0"/>
        <w:jc w:val="both"/>
      </w:pPr>
      <w:r>
        <w:rPr>
          <w:rFonts w:ascii="Times New Roman"/>
          <w:b w:val="false"/>
          <w:i w:val="false"/>
          <w:color w:val="000000"/>
          <w:sz w:val="28"/>
        </w:rPr>
        <w:t>
      Перелески ауылы - 11 521,0 мың теңге;</w:t>
      </w:r>
    </w:p>
    <w:bookmarkEnd w:id="21"/>
    <w:bookmarkStart w:name="z29" w:id="22"/>
    <w:p>
      <w:pPr>
        <w:spacing w:after="0"/>
        <w:ind w:left="0"/>
        <w:jc w:val="both"/>
      </w:pPr>
      <w:r>
        <w:rPr>
          <w:rFonts w:ascii="Times New Roman"/>
          <w:b w:val="false"/>
          <w:i w:val="false"/>
          <w:color w:val="000000"/>
          <w:sz w:val="28"/>
        </w:rPr>
        <w:t>
      Покров ауылдық округі - 10 742,0 мың теңге;</w:t>
      </w:r>
    </w:p>
    <w:bookmarkEnd w:id="22"/>
    <w:bookmarkStart w:name="z30" w:id="23"/>
    <w:p>
      <w:pPr>
        <w:spacing w:after="0"/>
        <w:ind w:left="0"/>
        <w:jc w:val="both"/>
      </w:pPr>
      <w:r>
        <w:rPr>
          <w:rFonts w:ascii="Times New Roman"/>
          <w:b w:val="false"/>
          <w:i w:val="false"/>
          <w:color w:val="000000"/>
          <w:sz w:val="28"/>
        </w:rPr>
        <w:t>
      Приречен ауылдық округі - 13 602,0 мың теңге;</w:t>
      </w:r>
    </w:p>
    <w:bookmarkEnd w:id="23"/>
    <w:bookmarkStart w:name="z31" w:id="24"/>
    <w:p>
      <w:pPr>
        <w:spacing w:after="0"/>
        <w:ind w:left="0"/>
        <w:jc w:val="both"/>
      </w:pPr>
      <w:r>
        <w:rPr>
          <w:rFonts w:ascii="Times New Roman"/>
          <w:b w:val="false"/>
          <w:i w:val="false"/>
          <w:color w:val="000000"/>
          <w:sz w:val="28"/>
        </w:rPr>
        <w:t>
      Свердлов ауылдық округі - 10 755,0 мың теңге;</w:t>
      </w:r>
    </w:p>
    <w:bookmarkEnd w:id="24"/>
    <w:bookmarkStart w:name="z32" w:id="25"/>
    <w:p>
      <w:pPr>
        <w:spacing w:after="0"/>
        <w:ind w:left="0"/>
        <w:jc w:val="both"/>
      </w:pPr>
      <w:r>
        <w:rPr>
          <w:rFonts w:ascii="Times New Roman"/>
          <w:b w:val="false"/>
          <w:i w:val="false"/>
          <w:color w:val="000000"/>
          <w:sz w:val="28"/>
        </w:rPr>
        <w:t>
      Тельман ауылдық округі - 13 669,0 мың теңге.</w:t>
      </w:r>
    </w:p>
    <w:bookmarkEnd w:id="25"/>
    <w:bookmarkStart w:name="z33" w:id="26"/>
    <w:p>
      <w:pPr>
        <w:spacing w:after="0"/>
        <w:ind w:left="0"/>
        <w:jc w:val="both"/>
      </w:pPr>
      <w:r>
        <w:rPr>
          <w:rFonts w:ascii="Times New Roman"/>
          <w:b w:val="false"/>
          <w:i w:val="false"/>
          <w:color w:val="000000"/>
          <w:sz w:val="28"/>
        </w:rPr>
        <w:t>
      4. 2020 жылға арналған аудандық бюджетте республикалық бюджеттен ағымдағы нысаналы трансферттер түсімі көзделгені ескерілсін, оның ішінде:</w:t>
      </w:r>
    </w:p>
    <w:bookmarkEnd w:id="26"/>
    <w:bookmarkStart w:name="z34" w:id="27"/>
    <w:p>
      <w:pPr>
        <w:spacing w:after="0"/>
        <w:ind w:left="0"/>
        <w:jc w:val="both"/>
      </w:pPr>
      <w:r>
        <w:rPr>
          <w:rFonts w:ascii="Times New Roman"/>
          <w:b w:val="false"/>
          <w:i w:val="false"/>
          <w:color w:val="000000"/>
          <w:sz w:val="28"/>
        </w:rPr>
        <w:t>
      1) Қазақстан Республикасында мүгедектердің құқықтарын қамтамасыз ету және өмір сүру сапасын жақсарту жөніндегі іс-шаралар жоспарын іске асыруға;</w:t>
      </w:r>
    </w:p>
    <w:bookmarkEnd w:id="27"/>
    <w:bookmarkStart w:name="z35" w:id="28"/>
    <w:p>
      <w:pPr>
        <w:spacing w:after="0"/>
        <w:ind w:left="0"/>
        <w:jc w:val="both"/>
      </w:pPr>
      <w:r>
        <w:rPr>
          <w:rFonts w:ascii="Times New Roman"/>
          <w:b w:val="false"/>
          <w:i w:val="false"/>
          <w:color w:val="000000"/>
          <w:sz w:val="28"/>
        </w:rPr>
        <w:t>
      2) еңбек нарығын дамытуға;</w:t>
      </w:r>
    </w:p>
    <w:bookmarkEnd w:id="28"/>
    <w:bookmarkStart w:name="z36" w:id="29"/>
    <w:p>
      <w:pPr>
        <w:spacing w:after="0"/>
        <w:ind w:left="0"/>
        <w:jc w:val="both"/>
      </w:pPr>
      <w:r>
        <w:rPr>
          <w:rFonts w:ascii="Times New Roman"/>
          <w:b w:val="false"/>
          <w:i w:val="false"/>
          <w:color w:val="000000"/>
          <w:sz w:val="28"/>
        </w:rPr>
        <w:t>
      3) мемлекеттік халықты әлеуметтік қорғау ұйымдарында арнаулы әлеуметтік қызметтер көрсететін жұмыскерлердің жалақысына қосымша ақылар белгілеуге;</w:t>
      </w:r>
    </w:p>
    <w:bookmarkEnd w:id="29"/>
    <w:bookmarkStart w:name="z37" w:id="30"/>
    <w:p>
      <w:pPr>
        <w:spacing w:after="0"/>
        <w:ind w:left="0"/>
        <w:jc w:val="both"/>
      </w:pPr>
      <w:r>
        <w:rPr>
          <w:rFonts w:ascii="Times New Roman"/>
          <w:b w:val="false"/>
          <w:i w:val="false"/>
          <w:color w:val="000000"/>
          <w:sz w:val="28"/>
        </w:rPr>
        <w:t>
      4) мемлекеттік мектепке дейінгі білім беру ұйымдары педагогтерінің еңбегіне ақы төлеуді ұлғайтуға;</w:t>
      </w:r>
    </w:p>
    <w:bookmarkEnd w:id="30"/>
    <w:bookmarkStart w:name="z38" w:id="31"/>
    <w:p>
      <w:pPr>
        <w:spacing w:after="0"/>
        <w:ind w:left="0"/>
        <w:jc w:val="both"/>
      </w:pPr>
      <w:r>
        <w:rPr>
          <w:rFonts w:ascii="Times New Roman"/>
          <w:b w:val="false"/>
          <w:i w:val="false"/>
          <w:color w:val="000000"/>
          <w:sz w:val="28"/>
        </w:rPr>
        <w:t>
      5) мемлекеттік мектепке дейінгі білім беру ұйымдарының педагогтеріне біліктілік санаты үшін қосымша ақы төлеуге;</w:t>
      </w:r>
    </w:p>
    <w:bookmarkEnd w:id="31"/>
    <w:bookmarkStart w:name="z39" w:id="32"/>
    <w:p>
      <w:pPr>
        <w:spacing w:after="0"/>
        <w:ind w:left="0"/>
        <w:jc w:val="both"/>
      </w:pPr>
      <w:r>
        <w:rPr>
          <w:rFonts w:ascii="Times New Roman"/>
          <w:b w:val="false"/>
          <w:i w:val="false"/>
          <w:color w:val="000000"/>
          <w:sz w:val="28"/>
        </w:rPr>
        <w:t>
      6) мемлекеттік атаулы әлеуметтік көмекті төлеуге;</w:t>
      </w:r>
    </w:p>
    <w:bookmarkEnd w:id="32"/>
    <w:bookmarkStart w:name="z40" w:id="33"/>
    <w:p>
      <w:pPr>
        <w:spacing w:after="0"/>
        <w:ind w:left="0"/>
        <w:jc w:val="both"/>
      </w:pPr>
      <w:r>
        <w:rPr>
          <w:rFonts w:ascii="Times New Roman"/>
          <w:b w:val="false"/>
          <w:i w:val="false"/>
          <w:color w:val="000000"/>
          <w:sz w:val="28"/>
        </w:rPr>
        <w:t>
      7) мемлекеттік орта білім беру ұйымдары педагогтерінің еңбегіне ақы төлеуді ұлғайтуға;</w:t>
      </w:r>
    </w:p>
    <w:bookmarkEnd w:id="33"/>
    <w:bookmarkStart w:name="z41" w:id="34"/>
    <w:p>
      <w:pPr>
        <w:spacing w:after="0"/>
        <w:ind w:left="0"/>
        <w:jc w:val="both"/>
      </w:pPr>
      <w:r>
        <w:rPr>
          <w:rFonts w:ascii="Times New Roman"/>
          <w:b w:val="false"/>
          <w:i w:val="false"/>
          <w:color w:val="000000"/>
          <w:sz w:val="28"/>
        </w:rPr>
        <w:t>
      8) мемлекеттік орта білім беру ұйымдарының педагогтеріне біліктілік санаты үшін қосымша ақы төлеуге;</w:t>
      </w:r>
    </w:p>
    <w:bookmarkEnd w:id="34"/>
    <w:bookmarkStart w:name="z42" w:id="35"/>
    <w:p>
      <w:pPr>
        <w:spacing w:after="0"/>
        <w:ind w:left="0"/>
        <w:jc w:val="both"/>
      </w:pPr>
      <w:r>
        <w:rPr>
          <w:rFonts w:ascii="Times New Roman"/>
          <w:b w:val="false"/>
          <w:i w:val="false"/>
          <w:color w:val="000000"/>
          <w:sz w:val="28"/>
        </w:rPr>
        <w:t>
      9)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35"/>
    <w:p>
      <w:pPr>
        <w:spacing w:after="0"/>
        <w:ind w:left="0"/>
        <w:jc w:val="both"/>
      </w:pPr>
      <w:r>
        <w:rPr>
          <w:rFonts w:ascii="Times New Roman"/>
          <w:b w:val="false"/>
          <w:i w:val="false"/>
          <w:color w:val="000000"/>
          <w:sz w:val="28"/>
        </w:rPr>
        <w:t>
      10) Жұмыспен қамту 2020-2021 жылдар жол картасы шеңберінде "Автомобилист" стадионының футбол алаңын ағымдағы жөндеуге;</w:t>
      </w:r>
    </w:p>
    <w:p>
      <w:pPr>
        <w:spacing w:after="0"/>
        <w:ind w:left="0"/>
        <w:jc w:val="both"/>
      </w:pPr>
      <w:r>
        <w:rPr>
          <w:rFonts w:ascii="Times New Roman"/>
          <w:b w:val="false"/>
          <w:i w:val="false"/>
          <w:color w:val="000000"/>
          <w:sz w:val="28"/>
        </w:rPr>
        <w:t>
      11) Қазақстан Республикасында төтенше жағдай режимінде коммуналдық қызметтердің төлемі бойынша халықтың төлемақысын өтеуге;</w:t>
      </w:r>
    </w:p>
    <w:p>
      <w:pPr>
        <w:spacing w:after="0"/>
        <w:ind w:left="0"/>
        <w:jc w:val="both"/>
      </w:pPr>
      <w:r>
        <w:rPr>
          <w:rFonts w:ascii="Times New Roman"/>
          <w:b w:val="false"/>
          <w:i w:val="false"/>
          <w:color w:val="000000"/>
          <w:sz w:val="28"/>
        </w:rPr>
        <w:t>
      12) дене шынықтыру және спорт саласындағы мемлекеттік орта және қосымша білім беру ұйымдары педагогтерінің еңбегіне ақы төлеуді ұлғайтуғы.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3" w:id="36"/>
    <w:p>
      <w:pPr>
        <w:spacing w:after="0"/>
        <w:ind w:left="0"/>
        <w:jc w:val="both"/>
      </w:pPr>
      <w:r>
        <w:rPr>
          <w:rFonts w:ascii="Times New Roman"/>
          <w:b w:val="false"/>
          <w:i w:val="false"/>
          <w:color w:val="000000"/>
          <w:sz w:val="28"/>
        </w:rPr>
        <w:t>
      5. 2020 жылға арналған аудандық бюджетте облыстық бюджеттен ағымдағы нысаналы трансферттер түсімі көзделгені ескерілсін, оның ішінде:</w:t>
      </w:r>
    </w:p>
    <w:bookmarkEnd w:id="36"/>
    <w:bookmarkStart w:name="z44" w:id="37"/>
    <w:p>
      <w:pPr>
        <w:spacing w:after="0"/>
        <w:ind w:left="0"/>
        <w:jc w:val="both"/>
      </w:pPr>
      <w:r>
        <w:rPr>
          <w:rFonts w:ascii="Times New Roman"/>
          <w:b w:val="false"/>
          <w:i w:val="false"/>
          <w:color w:val="000000"/>
          <w:sz w:val="28"/>
        </w:rPr>
        <w:t>
      1) Денисов ауданының Свердлов орта мектебін ағымдағы жөндеуге;</w:t>
      </w:r>
    </w:p>
    <w:bookmarkEnd w:id="37"/>
    <w:bookmarkStart w:name="z45" w:id="38"/>
    <w:p>
      <w:pPr>
        <w:spacing w:after="0"/>
        <w:ind w:left="0"/>
        <w:jc w:val="both"/>
      </w:pPr>
      <w:r>
        <w:rPr>
          <w:rFonts w:ascii="Times New Roman"/>
          <w:b w:val="false"/>
          <w:i w:val="false"/>
          <w:color w:val="000000"/>
          <w:sz w:val="28"/>
        </w:rPr>
        <w:t>
      2) Денисов ауданының Перелески орта мектебін ағымдағы жөндеуге;</w:t>
      </w:r>
    </w:p>
    <w:bookmarkEnd w:id="38"/>
    <w:bookmarkStart w:name="z46" w:id="39"/>
    <w:p>
      <w:pPr>
        <w:spacing w:after="0"/>
        <w:ind w:left="0"/>
        <w:jc w:val="both"/>
      </w:pPr>
      <w:r>
        <w:rPr>
          <w:rFonts w:ascii="Times New Roman"/>
          <w:b w:val="false"/>
          <w:i w:val="false"/>
          <w:color w:val="000000"/>
          <w:sz w:val="28"/>
        </w:rPr>
        <w:t>
      3) Денисов ауданының Приречен орта мектебін ағымдағы жөндеуге;</w:t>
      </w:r>
    </w:p>
    <w:bookmarkEnd w:id="39"/>
    <w:bookmarkStart w:name="z47" w:id="40"/>
    <w:p>
      <w:pPr>
        <w:spacing w:after="0"/>
        <w:ind w:left="0"/>
        <w:jc w:val="both"/>
      </w:pPr>
      <w:r>
        <w:rPr>
          <w:rFonts w:ascii="Times New Roman"/>
          <w:b w:val="false"/>
          <w:i w:val="false"/>
          <w:color w:val="000000"/>
          <w:sz w:val="28"/>
        </w:rPr>
        <w:t>
      4) сандық білім беру инфрақұрылымын құруға;</w:t>
      </w:r>
    </w:p>
    <w:bookmarkEnd w:id="40"/>
    <w:bookmarkStart w:name="z48" w:id="41"/>
    <w:p>
      <w:pPr>
        <w:spacing w:after="0"/>
        <w:ind w:left="0"/>
        <w:jc w:val="both"/>
      </w:pPr>
      <w:r>
        <w:rPr>
          <w:rFonts w:ascii="Times New Roman"/>
          <w:b w:val="false"/>
          <w:i w:val="false"/>
          <w:color w:val="000000"/>
          <w:sz w:val="28"/>
        </w:rPr>
        <w:t>
      5) орта білім беру ұйымдарын және мектепке дейінгі ұйымдарды бейнебақылау камераларымен жарақтандыруға;</w:t>
      </w:r>
    </w:p>
    <w:bookmarkEnd w:id="41"/>
    <w:bookmarkStart w:name="z49" w:id="42"/>
    <w:p>
      <w:pPr>
        <w:spacing w:after="0"/>
        <w:ind w:left="0"/>
        <w:jc w:val="both"/>
      </w:pPr>
      <w:r>
        <w:rPr>
          <w:rFonts w:ascii="Times New Roman"/>
          <w:b w:val="false"/>
          <w:i w:val="false"/>
          <w:color w:val="000000"/>
          <w:sz w:val="28"/>
        </w:rPr>
        <w:t>
      6) бастауыш, негізгі және жалпы орта білім беру қызметкерлеріне дәптерлер мен жазба жұмыстарын тексергені үшін қосымша ақы мөлшерін ұлғайтуға;</w:t>
      </w:r>
    </w:p>
    <w:bookmarkEnd w:id="42"/>
    <w:bookmarkStart w:name="z50" w:id="43"/>
    <w:p>
      <w:pPr>
        <w:spacing w:after="0"/>
        <w:ind w:left="0"/>
        <w:jc w:val="both"/>
      </w:pPr>
      <w:r>
        <w:rPr>
          <w:rFonts w:ascii="Times New Roman"/>
          <w:b w:val="false"/>
          <w:i w:val="false"/>
          <w:color w:val="000000"/>
          <w:sz w:val="28"/>
        </w:rPr>
        <w:t>
      7) бастауыш, негізгі және жалпы орта білім беру ұйымдарының қызметкерлеріне сынып жетекшілігі үшін қосымша ақы мөлшерін ұлғайтуға;</w:t>
      </w:r>
    </w:p>
    <w:bookmarkEnd w:id="43"/>
    <w:bookmarkStart w:name="z51" w:id="44"/>
    <w:p>
      <w:pPr>
        <w:spacing w:after="0"/>
        <w:ind w:left="0"/>
        <w:jc w:val="both"/>
      </w:pPr>
      <w:r>
        <w:rPr>
          <w:rFonts w:ascii="Times New Roman"/>
          <w:b w:val="false"/>
          <w:i w:val="false"/>
          <w:color w:val="000000"/>
          <w:sz w:val="28"/>
        </w:rPr>
        <w:t>
      8) жаратылыстану-математикалық бағыттағы пәндерін ағылшын тілінде жүргізгені үшін қосымша ақы төлеуге;</w:t>
      </w:r>
    </w:p>
    <w:bookmarkEnd w:id="44"/>
    <w:bookmarkStart w:name="z52" w:id="45"/>
    <w:p>
      <w:pPr>
        <w:spacing w:after="0"/>
        <w:ind w:left="0"/>
        <w:jc w:val="both"/>
      </w:pPr>
      <w:r>
        <w:rPr>
          <w:rFonts w:ascii="Times New Roman"/>
          <w:b w:val="false"/>
          <w:i w:val="false"/>
          <w:color w:val="000000"/>
          <w:sz w:val="28"/>
        </w:rPr>
        <w:t>
      9) жаңартылған білім беру мазмұны жағдайларында жұмыс істеу үшін бастауыш, негізгі және жалпы орта білім берудің оқу бағдарламаларын іске асыратын білім беру ұйымдарының мұғалімдеріне қосымша ақы төлеуге;</w:t>
      </w:r>
    </w:p>
    <w:bookmarkEnd w:id="45"/>
    <w:bookmarkStart w:name="z53" w:id="46"/>
    <w:p>
      <w:pPr>
        <w:spacing w:after="0"/>
        <w:ind w:left="0"/>
        <w:jc w:val="both"/>
      </w:pPr>
      <w:r>
        <w:rPr>
          <w:rFonts w:ascii="Times New Roman"/>
          <w:b w:val="false"/>
          <w:i w:val="false"/>
          <w:color w:val="000000"/>
          <w:sz w:val="28"/>
        </w:rPr>
        <w:t>
      10) магистр дәрежесі бар мұғалімдерге қосымша ақы төлеуге;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Қостанай облысы Денисов ауданы мәслихатының 03.11.2020 </w:t>
      </w:r>
      <w:r>
        <w:rPr>
          <w:rFonts w:ascii="Times New Roman"/>
          <w:b w:val="false"/>
          <w:i w:val="false"/>
          <w:color w:val="000000"/>
          <w:sz w:val="28"/>
        </w:rPr>
        <w:t>№ 78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5" w:id="47"/>
    <w:p>
      <w:pPr>
        <w:spacing w:after="0"/>
        <w:ind w:left="0"/>
        <w:jc w:val="both"/>
      </w:pPr>
      <w:r>
        <w:rPr>
          <w:rFonts w:ascii="Times New Roman"/>
          <w:b w:val="false"/>
          <w:i w:val="false"/>
          <w:color w:val="000000"/>
          <w:sz w:val="28"/>
        </w:rPr>
        <w:t>
      12) мектеп педагог-психологтарының лауазымдық айлықақыларының мөлшерін ұлғайтуға;</w:t>
      </w:r>
    </w:p>
    <w:bookmarkEnd w:id="47"/>
    <w:bookmarkStart w:name="z56" w:id="48"/>
    <w:p>
      <w:pPr>
        <w:spacing w:after="0"/>
        <w:ind w:left="0"/>
        <w:jc w:val="both"/>
      </w:pPr>
      <w:r>
        <w:rPr>
          <w:rFonts w:ascii="Times New Roman"/>
          <w:b w:val="false"/>
          <w:i w:val="false"/>
          <w:color w:val="000000"/>
          <w:sz w:val="28"/>
        </w:rPr>
        <w:t>
      13) мемлекеттік орта білім беру ұйымдары педагогтерінің ұзақтығы 42 күнтізбелік күн жыл сайынғы ақылы еңбек демалысын 56 күнге дейін ұлғайтуға;</w:t>
      </w:r>
    </w:p>
    <w:bookmarkEnd w:id="48"/>
    <w:bookmarkStart w:name="z57" w:id="49"/>
    <w:p>
      <w:pPr>
        <w:spacing w:after="0"/>
        <w:ind w:left="0"/>
        <w:jc w:val="both"/>
      </w:pPr>
      <w:r>
        <w:rPr>
          <w:rFonts w:ascii="Times New Roman"/>
          <w:b w:val="false"/>
          <w:i w:val="false"/>
          <w:color w:val="000000"/>
          <w:sz w:val="28"/>
        </w:rPr>
        <w:t>
      14) мемлекеттік мектепке дейінгі білім беру ұйымдары педагогтерінің ұзақтығы 42 күнтізбелік күн жыл сайынғы ақылы еңбек демалысын 56 күнге дейін ұлғайтуға;</w:t>
      </w:r>
    </w:p>
    <w:bookmarkEnd w:id="49"/>
    <w:bookmarkStart w:name="z58" w:id="50"/>
    <w:p>
      <w:pPr>
        <w:spacing w:after="0"/>
        <w:ind w:left="0"/>
        <w:jc w:val="both"/>
      </w:pPr>
      <w:r>
        <w:rPr>
          <w:rFonts w:ascii="Times New Roman"/>
          <w:b w:val="false"/>
          <w:i w:val="false"/>
          <w:color w:val="000000"/>
          <w:sz w:val="28"/>
        </w:rPr>
        <w:t>
      15) Ұлы Отан соғысындағы Жеңістің 75 жылдығын мерекелеу құрметіне біржолғы төлем төлеуге;</w:t>
      </w:r>
    </w:p>
    <w:bookmarkEnd w:id="50"/>
    <w:bookmarkStart w:name="z59" w:id="51"/>
    <w:p>
      <w:pPr>
        <w:spacing w:after="0"/>
        <w:ind w:left="0"/>
        <w:jc w:val="both"/>
      </w:pPr>
      <w:r>
        <w:rPr>
          <w:rFonts w:ascii="Times New Roman"/>
          <w:b w:val="false"/>
          <w:i w:val="false"/>
          <w:color w:val="000000"/>
          <w:sz w:val="28"/>
        </w:rPr>
        <w:t xml:space="preserve">
      16)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мобильді орталықтарда оқытуды қоса алғанда, еңбек нарығында сұранысқа ие кәсіптер мен дағдылар бойынша жұмыс кадрларын қысқа мерзімді кәсіптік оқытуға;</w:t>
      </w:r>
    </w:p>
    <w:bookmarkEnd w:id="51"/>
    <w:bookmarkStart w:name="z60" w:id="52"/>
    <w:p>
      <w:pPr>
        <w:spacing w:after="0"/>
        <w:ind w:left="0"/>
        <w:jc w:val="both"/>
      </w:pPr>
      <w:r>
        <w:rPr>
          <w:rFonts w:ascii="Times New Roman"/>
          <w:b w:val="false"/>
          <w:i w:val="false"/>
          <w:color w:val="000000"/>
          <w:sz w:val="28"/>
        </w:rPr>
        <w:t xml:space="preserve">
      17) Нәтижелі жұмыспен қамтуды және жаппай кәсіпкерлікті дамытудың 2017 - 2021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қоныс аударушылар мен оралмандар үшін тұрғын үй жалдау (жалға алу) бойынша шығыстарды өтеуге;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алынып тасталды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Қостанай облысының аумағындағы табиғи сипаттағы төтенше жағдайды жоюға;</w:t>
      </w:r>
    </w:p>
    <w:p>
      <w:pPr>
        <w:spacing w:after="0"/>
        <w:ind w:left="0"/>
        <w:jc w:val="both"/>
      </w:pPr>
      <w:r>
        <w:rPr>
          <w:rFonts w:ascii="Times New Roman"/>
          <w:b w:val="false"/>
          <w:i w:val="false"/>
          <w:color w:val="000000"/>
          <w:sz w:val="28"/>
        </w:rPr>
        <w:t>
      20) Денисовка ауылында Патрис Лумумба 43 көшесіндегі ғимаратты тұрғын үй үшін реконструкциялауға. Инженерлік желілерге;</w:t>
      </w:r>
    </w:p>
    <w:p>
      <w:pPr>
        <w:spacing w:after="0"/>
        <w:ind w:left="0"/>
        <w:jc w:val="both"/>
      </w:pPr>
      <w:r>
        <w:rPr>
          <w:rFonts w:ascii="Times New Roman"/>
          <w:b w:val="false"/>
          <w:i w:val="false"/>
          <w:color w:val="000000"/>
          <w:sz w:val="28"/>
        </w:rPr>
        <w:t>
      21) Денисовка ауылында Патрис Лумумба 43 көшесіндегі ғимаратты тұрғын үй үшін реконструкциялауға. Абаттандыруға;</w:t>
      </w:r>
    </w:p>
    <w:p>
      <w:pPr>
        <w:spacing w:after="0"/>
        <w:ind w:left="0"/>
        <w:jc w:val="both"/>
      </w:pPr>
      <w:r>
        <w:rPr>
          <w:rFonts w:ascii="Times New Roman"/>
          <w:b w:val="false"/>
          <w:i w:val="false"/>
          <w:color w:val="000000"/>
          <w:sz w:val="28"/>
        </w:rPr>
        <w:t>
      22) адамның иммун тапшылығы вирусы бар балаларға жәрдемақы тағайындауға;</w:t>
      </w:r>
    </w:p>
    <w:p>
      <w:pPr>
        <w:spacing w:after="0"/>
        <w:ind w:left="0"/>
        <w:jc w:val="both"/>
      </w:pPr>
      <w:r>
        <w:rPr>
          <w:rFonts w:ascii="Times New Roman"/>
          <w:b w:val="false"/>
          <w:i w:val="false"/>
          <w:color w:val="000000"/>
          <w:sz w:val="28"/>
        </w:rPr>
        <w:t>
      23) амбулаториялық емделуде жатқан туберкулезбен ауыратындарға әлеуметтік көмек тағайындауға;</w:t>
      </w:r>
    </w:p>
    <w:p>
      <w:pPr>
        <w:spacing w:after="0"/>
        <w:ind w:left="0"/>
        <w:jc w:val="both"/>
      </w:pPr>
      <w:r>
        <w:rPr>
          <w:rFonts w:ascii="Times New Roman"/>
          <w:b w:val="false"/>
          <w:i w:val="false"/>
          <w:color w:val="000000"/>
          <w:sz w:val="28"/>
        </w:rPr>
        <w:t>
      24) штаттық режимде жұмыс істейтін жалпы білім беретін мектептер үшін маскалар мен қолғаптар сатып алуға;</w:t>
      </w:r>
    </w:p>
    <w:p>
      <w:pPr>
        <w:spacing w:after="0"/>
        <w:ind w:left="0"/>
        <w:jc w:val="both"/>
      </w:pPr>
      <w:r>
        <w:rPr>
          <w:rFonts w:ascii="Times New Roman"/>
          <w:b w:val="false"/>
          <w:i w:val="false"/>
          <w:color w:val="000000"/>
          <w:sz w:val="28"/>
        </w:rPr>
        <w:t>
      25) Денисовка ауылының № 40 бөбекжай-бақшасын ағымдағы жөндеуге;</w:t>
      </w:r>
    </w:p>
    <w:p>
      <w:pPr>
        <w:spacing w:after="0"/>
        <w:ind w:left="0"/>
        <w:jc w:val="both"/>
      </w:pPr>
      <w:r>
        <w:rPr>
          <w:rFonts w:ascii="Times New Roman"/>
          <w:b w:val="false"/>
          <w:i w:val="false"/>
          <w:color w:val="000000"/>
          <w:sz w:val="28"/>
        </w:rPr>
        <w:t>
      26) Денисовка ауылында Патрис Лумумба 43 көшесіндегі ғимаратты тұрғын үй үшін реконструкциялауға жобасы бойынша Жұмыспен қамту жол картасы шеңберінде шараларды қаржыландыру үшін аудан бюджетіне кредит беруге. Түзетуге;</w:t>
      </w:r>
    </w:p>
    <w:p>
      <w:pPr>
        <w:spacing w:after="0"/>
        <w:ind w:left="0"/>
        <w:jc w:val="both"/>
      </w:pPr>
      <w:r>
        <w:rPr>
          <w:rFonts w:ascii="Times New Roman"/>
          <w:b w:val="false"/>
          <w:i w:val="false"/>
          <w:color w:val="000000"/>
          <w:sz w:val="28"/>
        </w:rPr>
        <w:t>
      27) электрондық оқулықтарға жазылу бойынша көрсетілетін қызметтерге ақы төлеуге;</w:t>
      </w:r>
    </w:p>
    <w:p>
      <w:pPr>
        <w:spacing w:after="0"/>
        <w:ind w:left="0"/>
        <w:jc w:val="both"/>
      </w:pPr>
      <w:r>
        <w:rPr>
          <w:rFonts w:ascii="Times New Roman"/>
          <w:b w:val="false"/>
          <w:i w:val="false"/>
          <w:color w:val="000000"/>
          <w:sz w:val="28"/>
        </w:rPr>
        <w:t xml:space="preserve">
      28)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"Алғашқы жұмыс орнына";</w:t>
      </w:r>
    </w:p>
    <w:p>
      <w:pPr>
        <w:spacing w:after="0"/>
        <w:ind w:left="0"/>
        <w:jc w:val="both"/>
      </w:pPr>
      <w:r>
        <w:rPr>
          <w:rFonts w:ascii="Times New Roman"/>
          <w:b w:val="false"/>
          <w:i w:val="false"/>
          <w:color w:val="000000"/>
          <w:sz w:val="28"/>
        </w:rPr>
        <w:t xml:space="preserve">
      29)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"Ұрпақтар келісімшартына";</w:t>
      </w:r>
    </w:p>
    <w:p>
      <w:pPr>
        <w:spacing w:after="0"/>
        <w:ind w:left="0"/>
        <w:jc w:val="both"/>
      </w:pPr>
      <w:r>
        <w:rPr>
          <w:rFonts w:ascii="Times New Roman"/>
          <w:b w:val="false"/>
          <w:i w:val="false"/>
          <w:color w:val="000000"/>
          <w:sz w:val="28"/>
        </w:rPr>
        <w:t xml:space="preserve">
      30)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аутсорсингке;</w:t>
      </w:r>
    </w:p>
    <w:p>
      <w:pPr>
        <w:spacing w:after="0"/>
        <w:ind w:left="0"/>
        <w:jc w:val="both"/>
      </w:pPr>
      <w:r>
        <w:rPr>
          <w:rFonts w:ascii="Times New Roman"/>
          <w:b w:val="false"/>
          <w:i w:val="false"/>
          <w:color w:val="000000"/>
          <w:sz w:val="28"/>
        </w:rPr>
        <w:t>
      31) қашықтықтан оқытуды ұйымдастыруға;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алынып тасталды - Қостанай облысы Денисов ауданы мәслихатының 14.12.2020 </w:t>
      </w:r>
      <w:r>
        <w:rPr>
          <w:rFonts w:ascii="Times New Roman"/>
          <w:b w:val="false"/>
          <w:i w:val="false"/>
          <w:color w:val="000000"/>
          <w:sz w:val="28"/>
        </w:rPr>
        <w:t>№ 93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кезекші сынып мұғалімдеріне еңбекақы төлеуге;</w:t>
      </w:r>
    </w:p>
    <w:p>
      <w:pPr>
        <w:spacing w:after="0"/>
        <w:ind w:left="0"/>
        <w:jc w:val="both"/>
      </w:pPr>
      <w:r>
        <w:rPr>
          <w:rFonts w:ascii="Times New Roman"/>
          <w:b w:val="false"/>
          <w:i w:val="false"/>
          <w:color w:val="000000"/>
          <w:sz w:val="28"/>
        </w:rPr>
        <w:t>
      34) әкімшілік ғимараттардың шатырын ағымдағы жөндеуге;</w:t>
      </w:r>
    </w:p>
    <w:p>
      <w:pPr>
        <w:spacing w:after="0"/>
        <w:ind w:left="0"/>
        <w:jc w:val="both"/>
      </w:pPr>
      <w:r>
        <w:rPr>
          <w:rFonts w:ascii="Times New Roman"/>
          <w:b w:val="false"/>
          <w:i w:val="false"/>
          <w:color w:val="000000"/>
          <w:sz w:val="28"/>
        </w:rPr>
        <w:t>
      35) санитарлық-эпидемиологиялық талаптарды сақтау үшін тауарлар сатып алуға;</w:t>
      </w:r>
    </w:p>
    <w:p>
      <w:pPr>
        <w:spacing w:after="0"/>
        <w:ind w:left="0"/>
        <w:jc w:val="both"/>
      </w:pPr>
      <w:r>
        <w:rPr>
          <w:rFonts w:ascii="Times New Roman"/>
          <w:b w:val="false"/>
          <w:i w:val="false"/>
          <w:color w:val="000000"/>
          <w:sz w:val="28"/>
        </w:rPr>
        <w:t>
      36) 2016 жылдан бастап мүмкіндігі шектеулі балалармен жұмыс істегені үшін педагогтерге төленетін төлемдерді өтеуге;</w:t>
      </w:r>
    </w:p>
    <w:p>
      <w:pPr>
        <w:spacing w:after="0"/>
        <w:ind w:left="0"/>
        <w:jc w:val="both"/>
      </w:pPr>
      <w:r>
        <w:rPr>
          <w:rFonts w:ascii="Times New Roman"/>
          <w:b w:val="false"/>
          <w:i w:val="false"/>
          <w:color w:val="000000"/>
          <w:sz w:val="28"/>
        </w:rPr>
        <w:t xml:space="preserve">
      37)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жаңа бизнес - идеяларды іске асыруға гранттарға;</w:t>
      </w:r>
    </w:p>
    <w:p>
      <w:pPr>
        <w:spacing w:after="0"/>
        <w:ind w:left="0"/>
        <w:jc w:val="both"/>
      </w:pPr>
      <w:r>
        <w:rPr>
          <w:rFonts w:ascii="Times New Roman"/>
          <w:b w:val="false"/>
          <w:i w:val="false"/>
          <w:color w:val="000000"/>
          <w:sz w:val="28"/>
        </w:rPr>
        <w:t>
      38) өзге де ағымдағы шығыстарды өтеуге.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(01.01.2020 бастап қолданысқа енгізіледі); 03.11.2020 </w:t>
      </w:r>
      <w:r>
        <w:rPr>
          <w:rFonts w:ascii="Times New Roman"/>
          <w:b w:val="false"/>
          <w:i w:val="false"/>
          <w:color w:val="000000"/>
          <w:sz w:val="28"/>
        </w:rPr>
        <w:t>№ 78</w:t>
      </w:r>
      <w:r>
        <w:rPr>
          <w:rFonts w:ascii="Times New Roman"/>
          <w:b w:val="false"/>
          <w:i w:val="false"/>
          <w:color w:val="ff0000"/>
          <w:sz w:val="28"/>
        </w:rPr>
        <w:t xml:space="preserve"> (01.01.2020 бастап қолданысқа енгізіледі); 14.12.2020 </w:t>
      </w:r>
      <w:r>
        <w:rPr>
          <w:rFonts w:ascii="Times New Roman"/>
          <w:b w:val="false"/>
          <w:i w:val="false"/>
          <w:color w:val="000000"/>
          <w:sz w:val="28"/>
        </w:rPr>
        <w:t>№ 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6. 2020 жылға арналған аудандық бюджетте жоғары тұрған бюджеттен нысаналы даму трансферттерінің түсімі көзделгені ескерілсін, оның ішінде:</w:t>
      </w:r>
    </w:p>
    <w:bookmarkEnd w:id="53"/>
    <w:bookmarkStart w:name="z63" w:id="54"/>
    <w:p>
      <w:pPr>
        <w:spacing w:after="0"/>
        <w:ind w:left="0"/>
        <w:jc w:val="both"/>
      </w:pPr>
      <w:r>
        <w:rPr>
          <w:rFonts w:ascii="Times New Roman"/>
          <w:b w:val="false"/>
          <w:i w:val="false"/>
          <w:color w:val="000000"/>
          <w:sz w:val="28"/>
        </w:rPr>
        <w:t>
      1) Қостанай облысы Денисов ауданы Антоновка ауылының сумен жабдықтау реконструкциялауға;</w:t>
      </w:r>
    </w:p>
    <w:bookmarkEnd w:id="54"/>
    <w:bookmarkStart w:name="z64" w:id="55"/>
    <w:p>
      <w:pPr>
        <w:spacing w:after="0"/>
        <w:ind w:left="0"/>
        <w:jc w:val="both"/>
      </w:pPr>
      <w:r>
        <w:rPr>
          <w:rFonts w:ascii="Times New Roman"/>
          <w:b w:val="false"/>
          <w:i w:val="false"/>
          <w:color w:val="000000"/>
          <w:sz w:val="28"/>
        </w:rPr>
        <w:t>
      2) Қостанай облысы Денисов ауданы Фрунзе және Красноармейск ауылдарының сумен жабдықтауды тарату желілерін және құрылыстарын салуға;</w:t>
      </w:r>
    </w:p>
    <w:bookmarkEnd w:id="55"/>
    <w:bookmarkStart w:name="z65" w:id="56"/>
    <w:p>
      <w:pPr>
        <w:spacing w:after="0"/>
        <w:ind w:left="0"/>
        <w:jc w:val="both"/>
      </w:pPr>
      <w:r>
        <w:rPr>
          <w:rFonts w:ascii="Times New Roman"/>
          <w:b w:val="false"/>
          <w:i w:val="false"/>
          <w:color w:val="000000"/>
          <w:sz w:val="28"/>
        </w:rPr>
        <w:t>
      3) Қостанай облысы Денисов ауданы Приреченка және Окраинка ауылдарының сумен жабдықтауды тарату желілерін және құрылыстарын салуға;</w:t>
      </w:r>
    </w:p>
    <w:bookmarkEnd w:id="56"/>
    <w:bookmarkStart w:name="z66" w:id="57"/>
    <w:p>
      <w:pPr>
        <w:spacing w:after="0"/>
        <w:ind w:left="0"/>
        <w:jc w:val="both"/>
      </w:pPr>
      <w:r>
        <w:rPr>
          <w:rFonts w:ascii="Times New Roman"/>
          <w:b w:val="false"/>
          <w:i w:val="false"/>
          <w:color w:val="000000"/>
          <w:sz w:val="28"/>
        </w:rPr>
        <w:t>
      4) Қостанай облысы Денисов ауданы Свердловка ауылының сумен жабдықтау құрылысына;</w:t>
      </w:r>
    </w:p>
    <w:bookmarkEnd w:id="57"/>
    <w:bookmarkStart w:name="z67" w:id="58"/>
    <w:p>
      <w:pPr>
        <w:spacing w:after="0"/>
        <w:ind w:left="0"/>
        <w:jc w:val="both"/>
      </w:pPr>
      <w:r>
        <w:rPr>
          <w:rFonts w:ascii="Times New Roman"/>
          <w:b w:val="false"/>
          <w:i w:val="false"/>
          <w:color w:val="000000"/>
          <w:sz w:val="28"/>
        </w:rPr>
        <w:t>
      5) Қостанай облысы Денисов ауданы Денисовка ауылындағы Советская көшесіндегі № 40 балабақшаға арналған отыны газ модульдік қазандықтың (автономды жылумен жабдықтау пункті) құрылысына.</w:t>
      </w:r>
    </w:p>
    <w:bookmarkEnd w:id="58"/>
    <w:bookmarkStart w:name="z68" w:id="59"/>
    <w:p>
      <w:pPr>
        <w:spacing w:after="0"/>
        <w:ind w:left="0"/>
        <w:jc w:val="both"/>
      </w:pPr>
      <w:r>
        <w:rPr>
          <w:rFonts w:ascii="Times New Roman"/>
          <w:b w:val="false"/>
          <w:i w:val="false"/>
          <w:color w:val="000000"/>
          <w:sz w:val="28"/>
        </w:rPr>
        <w:t>
      7. 2020 жылға арналған аудандық бюджетте жоғары тұрған бюджеттен "Ауыл – Ел – бесігі" жобасы шеңберінде ауылдық елді мекендердегі әлеуметтік және инженерлік инфрақұрылым бойынша іс-шараларды іске асыруға нысаналы трансферттер түсімі көзделгені ескерілсін, оның ішінде:</w:t>
      </w:r>
    </w:p>
    <w:bookmarkEnd w:id="59"/>
    <w:bookmarkStart w:name="z69" w:id="60"/>
    <w:p>
      <w:pPr>
        <w:spacing w:after="0"/>
        <w:ind w:left="0"/>
        <w:jc w:val="both"/>
      </w:pPr>
      <w:r>
        <w:rPr>
          <w:rFonts w:ascii="Times New Roman"/>
          <w:b w:val="false"/>
          <w:i w:val="false"/>
          <w:color w:val="000000"/>
          <w:sz w:val="28"/>
        </w:rPr>
        <w:t>
      1) Денисов ауданы Денисовка ауылындағы Мельничная көшесін орташа жөндеуге;</w:t>
      </w:r>
    </w:p>
    <w:bookmarkEnd w:id="60"/>
    <w:bookmarkStart w:name="z70" w:id="61"/>
    <w:p>
      <w:pPr>
        <w:spacing w:after="0"/>
        <w:ind w:left="0"/>
        <w:jc w:val="both"/>
      </w:pPr>
      <w:r>
        <w:rPr>
          <w:rFonts w:ascii="Times New Roman"/>
          <w:b w:val="false"/>
          <w:i w:val="false"/>
          <w:color w:val="000000"/>
          <w:sz w:val="28"/>
        </w:rPr>
        <w:t>
      2) Денисов ауданы Денисовка ауылындағы Маслозаводская көшесін орташа жөндеуге;</w:t>
      </w:r>
    </w:p>
    <w:bookmarkEnd w:id="61"/>
    <w:bookmarkStart w:name="z71" w:id="62"/>
    <w:p>
      <w:pPr>
        <w:spacing w:after="0"/>
        <w:ind w:left="0"/>
        <w:jc w:val="both"/>
      </w:pPr>
      <w:r>
        <w:rPr>
          <w:rFonts w:ascii="Times New Roman"/>
          <w:b w:val="false"/>
          <w:i w:val="false"/>
          <w:color w:val="000000"/>
          <w:sz w:val="28"/>
        </w:rPr>
        <w:t>
      3) Денисов ауданы Денисовка ауылындағы Амангелді көшесінен Первомайская көшесіне дейінгі шекаралардағы Калинин көшесін орташа жөндеуге;</w:t>
      </w:r>
    </w:p>
    <w:bookmarkEnd w:id="62"/>
    <w:bookmarkStart w:name="z72" w:id="63"/>
    <w:p>
      <w:pPr>
        <w:spacing w:after="0"/>
        <w:ind w:left="0"/>
        <w:jc w:val="both"/>
      </w:pPr>
      <w:r>
        <w:rPr>
          <w:rFonts w:ascii="Times New Roman"/>
          <w:b w:val="false"/>
          <w:i w:val="false"/>
          <w:color w:val="000000"/>
          <w:sz w:val="28"/>
        </w:rPr>
        <w:t>
      4) Денисов ауданы Денисовка ауылындағы Строительная көшесінен Молодежная көшесіне дейінгі шекаралардағы Элеваторная көшесін орташа жөндеуге;</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7) Денисов ауданы Антоновка ауылындағы Целинная көшесін орташа жөндеуге;</w:t>
      </w:r>
    </w:p>
    <w:bookmarkEnd w:id="64"/>
    <w:bookmarkStart w:name="z76" w:id="65"/>
    <w:p>
      <w:pPr>
        <w:spacing w:after="0"/>
        <w:ind w:left="0"/>
        <w:jc w:val="both"/>
      </w:pPr>
      <w:r>
        <w:rPr>
          <w:rFonts w:ascii="Times New Roman"/>
          <w:b w:val="false"/>
          <w:i w:val="false"/>
          <w:color w:val="000000"/>
          <w:sz w:val="28"/>
        </w:rPr>
        <w:t>
      8) Денисов ауданы Антоновка ауылындағы Новая көшесін орташа жөндеуге;</w:t>
      </w:r>
    </w:p>
    <w:bookmarkEnd w:id="65"/>
    <w:bookmarkStart w:name="z77" w:id="66"/>
    <w:p>
      <w:pPr>
        <w:spacing w:after="0"/>
        <w:ind w:left="0"/>
        <w:jc w:val="both"/>
      </w:pPr>
      <w:r>
        <w:rPr>
          <w:rFonts w:ascii="Times New Roman"/>
          <w:b w:val="false"/>
          <w:i w:val="false"/>
          <w:color w:val="000000"/>
          <w:sz w:val="28"/>
        </w:rPr>
        <w:t>
      9) Денисов ауданының аудандық мәдениет үйі ғимаратын күрделі жөндеуге;</w:t>
      </w:r>
    </w:p>
    <w:bookmarkEnd w:id="66"/>
    <w:p>
      <w:pPr>
        <w:spacing w:after="0"/>
        <w:ind w:left="0"/>
        <w:jc w:val="both"/>
      </w:pPr>
      <w:r>
        <w:rPr>
          <w:rFonts w:ascii="Times New Roman"/>
          <w:b w:val="false"/>
          <w:i w:val="false"/>
          <w:color w:val="000000"/>
          <w:sz w:val="28"/>
        </w:rPr>
        <w:t>
      10) Денисов ауданы Денисовка ауылындағы 50 лет Октября көшесін орташа жөндеуге;</w:t>
      </w:r>
    </w:p>
    <w:p>
      <w:pPr>
        <w:spacing w:after="0"/>
        <w:ind w:left="0"/>
        <w:jc w:val="both"/>
      </w:pPr>
      <w:r>
        <w:rPr>
          <w:rFonts w:ascii="Times New Roman"/>
          <w:b w:val="false"/>
          <w:i w:val="false"/>
          <w:color w:val="000000"/>
          <w:sz w:val="28"/>
        </w:rPr>
        <w:t>
      11) Денисов ауданы Денисовка ауылындағы Первомайская көшесін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8" w:id="67"/>
    <w:p>
      <w:pPr>
        <w:spacing w:after="0"/>
        <w:ind w:left="0"/>
        <w:jc w:val="both"/>
      </w:pPr>
      <w:r>
        <w:rPr>
          <w:rFonts w:ascii="Times New Roman"/>
          <w:b w:val="false"/>
          <w:i w:val="false"/>
          <w:color w:val="000000"/>
          <w:sz w:val="28"/>
        </w:rPr>
        <w:t>
      8. 2020 жылға арналған аудандық бюджетте жоғары тұрған бюджеттен көлік инфрақұрылымының басым жобаларын қаржыландыруға нысаналы трансферттердің түсімі көзделгені ескерілсін, оның ішінде:</w:t>
      </w:r>
    </w:p>
    <w:bookmarkEnd w:id="67"/>
    <w:bookmarkStart w:name="z79" w:id="68"/>
    <w:p>
      <w:pPr>
        <w:spacing w:after="0"/>
        <w:ind w:left="0"/>
        <w:jc w:val="both"/>
      </w:pPr>
      <w:r>
        <w:rPr>
          <w:rFonts w:ascii="Times New Roman"/>
          <w:b w:val="false"/>
          <w:i w:val="false"/>
          <w:color w:val="000000"/>
          <w:sz w:val="28"/>
        </w:rPr>
        <w:t>
      аудандық маңызы бар КР-DS-1 "Денисовка-Зааятское" автомобиль жолын орташа жөндеуге.</w:t>
      </w:r>
    </w:p>
    <w:bookmarkEnd w:id="68"/>
    <w:bookmarkStart w:name="z80" w:id="69"/>
    <w:p>
      <w:pPr>
        <w:spacing w:after="0"/>
        <w:ind w:left="0"/>
        <w:jc w:val="both"/>
      </w:pPr>
      <w:r>
        <w:rPr>
          <w:rFonts w:ascii="Times New Roman"/>
          <w:b w:val="false"/>
          <w:i w:val="false"/>
          <w:color w:val="000000"/>
          <w:sz w:val="28"/>
        </w:rPr>
        <w:t>
      9. 2020 жылға арналған аудандық бюджетте республикалық бюджеттен мамандарды әлеуметтік қолдау шараларын іске асыру үшін бюджеттік кредиттер түсімінің көзделгені ескерілсін.</w:t>
      </w:r>
    </w:p>
    <w:bookmarkEnd w:id="69"/>
    <w:bookmarkStart w:name="z81" w:id="70"/>
    <w:p>
      <w:pPr>
        <w:spacing w:after="0"/>
        <w:ind w:left="0"/>
        <w:jc w:val="both"/>
      </w:pPr>
      <w:r>
        <w:rPr>
          <w:rFonts w:ascii="Times New Roman"/>
          <w:b w:val="false"/>
          <w:i w:val="false"/>
          <w:color w:val="000000"/>
          <w:sz w:val="28"/>
        </w:rPr>
        <w:t xml:space="preserve">
      10. 2020 жылға арналған аудандық бюджетте төмен тұрған бюджеттерге нысаналы ағымдағы трансферттер бөлу көзделгені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ескерілсін, оның ішінде:</w:t>
      </w:r>
    </w:p>
    <w:bookmarkEnd w:id="70"/>
    <w:bookmarkStart w:name="z82" w:id="71"/>
    <w:p>
      <w:pPr>
        <w:spacing w:after="0"/>
        <w:ind w:left="0"/>
        <w:jc w:val="both"/>
      </w:pPr>
      <w:r>
        <w:rPr>
          <w:rFonts w:ascii="Times New Roman"/>
          <w:b w:val="false"/>
          <w:i w:val="false"/>
          <w:color w:val="000000"/>
          <w:sz w:val="28"/>
        </w:rPr>
        <w:t>
      1) электрондық құжат айналымының бірыңғай жүйесін бағдарламалық қамтамасыз етуді енгізуге және қостауға;</w:t>
      </w:r>
    </w:p>
    <w:bookmarkEnd w:id="71"/>
    <w:bookmarkStart w:name="z83" w:id="72"/>
    <w:p>
      <w:pPr>
        <w:spacing w:after="0"/>
        <w:ind w:left="0"/>
        <w:jc w:val="both"/>
      </w:pPr>
      <w:r>
        <w:rPr>
          <w:rFonts w:ascii="Times New Roman"/>
          <w:b w:val="false"/>
          <w:i w:val="false"/>
          <w:color w:val="000000"/>
          <w:sz w:val="28"/>
        </w:rPr>
        <w:t>
      2) Денисовка ауылындағы хоккей кортын монтаждауға;</w:t>
      </w:r>
    </w:p>
    <w:bookmarkEnd w:id="72"/>
    <w:bookmarkStart w:name="z84" w:id="73"/>
    <w:p>
      <w:pPr>
        <w:spacing w:after="0"/>
        <w:ind w:left="0"/>
        <w:jc w:val="both"/>
      </w:pPr>
      <w:r>
        <w:rPr>
          <w:rFonts w:ascii="Times New Roman"/>
          <w:b w:val="false"/>
          <w:i w:val="false"/>
          <w:color w:val="000000"/>
          <w:sz w:val="28"/>
        </w:rPr>
        <w:t>
      3) Денисовка ауылын абаттандыруға;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ауылдар және ауылдық округтер аппараттарының ағымдағы шығыстары;</w:t>
      </w:r>
    </w:p>
    <w:p>
      <w:pPr>
        <w:spacing w:after="0"/>
        <w:ind w:left="0"/>
        <w:jc w:val="both"/>
      </w:pPr>
      <w:r>
        <w:rPr>
          <w:rFonts w:ascii="Times New Roman"/>
          <w:b w:val="false"/>
          <w:i w:val="false"/>
          <w:color w:val="000000"/>
          <w:sz w:val="28"/>
        </w:rPr>
        <w:t>
      6) заңнаманың өзгеруіне байланысты төмен тұрған бюджеттердің шығындарын өтеу;</w:t>
      </w:r>
    </w:p>
    <w:p>
      <w:pPr>
        <w:spacing w:after="0"/>
        <w:ind w:left="0"/>
        <w:jc w:val="both"/>
      </w:pPr>
      <w:r>
        <w:rPr>
          <w:rFonts w:ascii="Times New Roman"/>
          <w:b w:val="false"/>
          <w:i w:val="false"/>
          <w:color w:val="000000"/>
          <w:sz w:val="28"/>
        </w:rPr>
        <w:t>
      7) жолдарды қысқы күтіп ұстауға;</w:t>
      </w:r>
    </w:p>
    <w:p>
      <w:pPr>
        <w:spacing w:after="0"/>
        <w:ind w:left="0"/>
        <w:jc w:val="both"/>
      </w:pPr>
      <w:r>
        <w:rPr>
          <w:rFonts w:ascii="Times New Roman"/>
          <w:b w:val="false"/>
          <w:i w:val="false"/>
          <w:color w:val="000000"/>
          <w:sz w:val="28"/>
        </w:rPr>
        <w:t>
      8) көше жарығын жөндеуге;</w:t>
      </w:r>
    </w:p>
    <w:p>
      <w:pPr>
        <w:spacing w:after="0"/>
        <w:ind w:left="0"/>
        <w:jc w:val="both"/>
      </w:pPr>
      <w:r>
        <w:rPr>
          <w:rFonts w:ascii="Times New Roman"/>
          <w:b w:val="false"/>
          <w:i w:val="false"/>
          <w:color w:val="000000"/>
          <w:sz w:val="28"/>
        </w:rPr>
        <w:t>
      9) Қырым ауылының көшелерін жөндеуге техникалық құжаттаманы әзірлеуге.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Қостанай облысы Денисов ауданы мәслихатының 25.06.2020 </w:t>
      </w:r>
      <w:r>
        <w:rPr>
          <w:rFonts w:ascii="Times New Roman"/>
          <w:b w:val="false"/>
          <w:i w:val="false"/>
          <w:color w:val="000000"/>
          <w:sz w:val="28"/>
        </w:rPr>
        <w:t>№ 55</w:t>
      </w:r>
      <w:r>
        <w:rPr>
          <w:rFonts w:ascii="Times New Roman"/>
          <w:b w:val="false"/>
          <w:i w:val="false"/>
          <w:color w:val="ff0000"/>
          <w:sz w:val="28"/>
        </w:rPr>
        <w:t xml:space="preserve"> (01.01.2020 бастап қолданысқа енгізіледі); 03.11.2020 </w:t>
      </w:r>
      <w:r>
        <w:rPr>
          <w:rFonts w:ascii="Times New Roman"/>
          <w:b w:val="false"/>
          <w:i w:val="false"/>
          <w:color w:val="000000"/>
          <w:sz w:val="28"/>
        </w:rPr>
        <w:t>№ 78</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86" w:id="74"/>
    <w:p>
      <w:pPr>
        <w:spacing w:after="0"/>
        <w:ind w:left="0"/>
        <w:jc w:val="both"/>
      </w:pPr>
      <w:r>
        <w:rPr>
          <w:rFonts w:ascii="Times New Roman"/>
          <w:b w:val="false"/>
          <w:i w:val="false"/>
          <w:color w:val="000000"/>
          <w:sz w:val="28"/>
        </w:rPr>
        <w:t>
      11. Денисов ауданының жергілікті атқарушы органының 2020 жылға арналған резерві бекітілсін.</w:t>
      </w:r>
    </w:p>
    <w:bookmarkEnd w:id="74"/>
    <w:bookmarkStart w:name="z87" w:id="75"/>
    <w:p>
      <w:pPr>
        <w:spacing w:after="0"/>
        <w:ind w:left="0"/>
        <w:jc w:val="both"/>
      </w:pPr>
      <w:r>
        <w:rPr>
          <w:rFonts w:ascii="Times New Roman"/>
          <w:b w:val="false"/>
          <w:i w:val="false"/>
          <w:color w:val="000000"/>
          <w:sz w:val="28"/>
        </w:rPr>
        <w:t xml:space="preserve">
      12. 2020 жылға арналған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75"/>
    <w:bookmarkStart w:name="z11111" w:id="76"/>
    <w:p>
      <w:pPr>
        <w:spacing w:after="0"/>
        <w:ind w:left="0"/>
        <w:jc w:val="both"/>
      </w:pPr>
      <w:r>
        <w:rPr>
          <w:rFonts w:ascii="Times New Roman"/>
          <w:b w:val="false"/>
          <w:i w:val="false"/>
          <w:color w:val="000000"/>
          <w:sz w:val="28"/>
        </w:rPr>
        <w:t>
      12-1. 2020 жылға арналған аудан бюджетінде нысаналы трансферттерді қайтару 12 564,1 мың теңге сомасында көзделгені ескерілсін, оның ішінде:</w:t>
      </w:r>
    </w:p>
    <w:bookmarkEnd w:id="76"/>
    <w:p>
      <w:pPr>
        <w:spacing w:after="0"/>
        <w:ind w:left="0"/>
        <w:jc w:val="both"/>
      </w:pPr>
      <w:r>
        <w:rPr>
          <w:rFonts w:ascii="Times New Roman"/>
          <w:b w:val="false"/>
          <w:i w:val="false"/>
          <w:color w:val="000000"/>
          <w:sz w:val="28"/>
        </w:rPr>
        <w:t>
      республикалық бюджетке 88,6 мың теңге сомасында;</w:t>
      </w:r>
    </w:p>
    <w:p>
      <w:pPr>
        <w:spacing w:after="0"/>
        <w:ind w:left="0"/>
        <w:jc w:val="both"/>
      </w:pPr>
      <w:r>
        <w:rPr>
          <w:rFonts w:ascii="Times New Roman"/>
          <w:b w:val="false"/>
          <w:i w:val="false"/>
          <w:color w:val="000000"/>
          <w:sz w:val="28"/>
        </w:rPr>
        <w:t>
      Ұлттық қорға және Қазақстан Республикасы Үкiметiнiң арнайы резервiне 12 472,4 мың теңге сомасында;</w:t>
      </w:r>
    </w:p>
    <w:p>
      <w:pPr>
        <w:spacing w:after="0"/>
        <w:ind w:left="0"/>
        <w:jc w:val="both"/>
      </w:pPr>
      <w:r>
        <w:rPr>
          <w:rFonts w:ascii="Times New Roman"/>
          <w:b w:val="false"/>
          <w:i w:val="false"/>
          <w:color w:val="000000"/>
          <w:sz w:val="28"/>
        </w:rPr>
        <w:t>
      облыстық бюджетке 3, 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Қостанай облысы Денисов ауданы мәслихатының 05.03.2020 </w:t>
      </w:r>
      <w:r>
        <w:rPr>
          <w:rFonts w:ascii="Times New Roman"/>
          <w:b w:val="false"/>
          <w:i w:val="false"/>
          <w:color w:val="000000"/>
          <w:sz w:val="28"/>
        </w:rPr>
        <w:t>№17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13. Осы шешім 2020 жылғы 1 қаңтардан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Денисов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91" w:id="78"/>
    <w:p>
      <w:pPr>
        <w:spacing w:after="0"/>
        <w:ind w:left="0"/>
        <w:jc w:val="left"/>
      </w:pPr>
      <w:r>
        <w:rPr>
          <w:rFonts w:ascii="Times New Roman"/>
          <w:b/>
          <w:i w:val="false"/>
          <w:color w:val="000000"/>
        </w:rPr>
        <w:t xml:space="preserve"> 2020 жылға арналған Денисов ауданының бюджеті</w:t>
      </w:r>
    </w:p>
    <w:bookmarkEnd w:id="78"/>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14.12.2020 </w:t>
      </w:r>
      <w:r>
        <w:rPr>
          <w:rFonts w:ascii="Times New Roman"/>
          <w:b w:val="false"/>
          <w:i w:val="false"/>
          <w:color w:val="ff0000"/>
          <w:sz w:val="28"/>
        </w:rPr>
        <w:t>№ 93</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5724126,7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4778001,3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5866724,7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2741822,8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2343933,8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221689,6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Денисов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2-қосымша</w:t>
            </w:r>
          </w:p>
        </w:tc>
      </w:tr>
    </w:tbl>
    <w:bookmarkStart w:name="z93" w:id="79"/>
    <w:p>
      <w:pPr>
        <w:spacing w:after="0"/>
        <w:ind w:left="0"/>
        <w:jc w:val="left"/>
      </w:pPr>
      <w:r>
        <w:rPr>
          <w:rFonts w:ascii="Times New Roman"/>
          <w:b/>
          <w:i w:val="false"/>
          <w:color w:val="000000"/>
        </w:rPr>
        <w:t xml:space="preserve"> 2021 жылға арналған Денисов ауданының бюджеті</w:t>
      </w:r>
    </w:p>
    <w:bookmarkEnd w:id="79"/>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03.11.2020 </w:t>
      </w:r>
      <w:r>
        <w:rPr>
          <w:rFonts w:ascii="Times New Roman"/>
          <w:b w:val="false"/>
          <w:i w:val="false"/>
          <w:color w:val="ff0000"/>
          <w:sz w:val="28"/>
        </w:rPr>
        <w:t>№ 78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3063772,1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4139207,1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Денисов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3-қосымша</w:t>
            </w:r>
          </w:p>
        </w:tc>
      </w:tr>
    </w:tbl>
    <w:bookmarkStart w:name="z95" w:id="80"/>
    <w:p>
      <w:pPr>
        <w:spacing w:after="0"/>
        <w:ind w:left="0"/>
        <w:jc w:val="left"/>
      </w:pPr>
      <w:r>
        <w:rPr>
          <w:rFonts w:ascii="Times New Roman"/>
          <w:b/>
          <w:i w:val="false"/>
          <w:color w:val="000000"/>
        </w:rPr>
        <w:t xml:space="preserve"> 2022 жылға арналған Денисов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3163319,0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2032398,0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Денисов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4-қосымша</w:t>
            </w:r>
          </w:p>
        </w:tc>
      </w:tr>
    </w:tbl>
    <w:bookmarkStart w:name="z97" w:id="81"/>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81"/>
    <w:p>
      <w:pPr>
        <w:spacing w:after="0"/>
        <w:ind w:left="0"/>
        <w:jc w:val="both"/>
      </w:pPr>
      <w:r>
        <w:rPr>
          <w:rFonts w:ascii="Times New Roman"/>
          <w:b w:val="false"/>
          <w:i w:val="false"/>
          <w:color w:val="ff0000"/>
          <w:sz w:val="28"/>
        </w:rPr>
        <w:t xml:space="preserve">
      Ескерту. 4-қосымша жаңа редакцияда - Қостанай облысы Денисов ауданы мәслихатының 03.11.2020 </w:t>
      </w:r>
      <w:r>
        <w:rPr>
          <w:rFonts w:ascii="Times New Roman"/>
          <w:b w:val="false"/>
          <w:i w:val="false"/>
          <w:color w:val="ff0000"/>
          <w:sz w:val="28"/>
        </w:rPr>
        <w:t>№ 78</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Денисов аудандық </w:t>
            </w:r>
            <w:r>
              <w:br/>
            </w:r>
            <w:r>
              <w:rPr>
                <w:rFonts w:ascii="Times New Roman"/>
                <w:b w:val="false"/>
                <w:i w:val="false"/>
                <w:color w:val="000000"/>
                <w:sz w:val="20"/>
              </w:rPr>
              <w:t>мәслихатының</w:t>
            </w:r>
            <w:r>
              <w:br/>
            </w:r>
            <w:r>
              <w:rPr>
                <w:rFonts w:ascii="Times New Roman"/>
                <w:b w:val="false"/>
                <w:i w:val="false"/>
                <w:color w:val="000000"/>
                <w:sz w:val="20"/>
              </w:rPr>
              <w:t>2020 жылғы 10 қаңтардағы</w:t>
            </w:r>
            <w:r>
              <w:br/>
            </w:r>
            <w:r>
              <w:rPr>
                <w:rFonts w:ascii="Times New Roman"/>
                <w:b w:val="false"/>
                <w:i w:val="false"/>
                <w:color w:val="000000"/>
                <w:sz w:val="20"/>
              </w:rPr>
              <w:t>№ 2 шешіміне</w:t>
            </w:r>
            <w:r>
              <w:br/>
            </w:r>
            <w:r>
              <w:rPr>
                <w:rFonts w:ascii="Times New Roman"/>
                <w:b w:val="false"/>
                <w:i w:val="false"/>
                <w:color w:val="000000"/>
                <w:sz w:val="20"/>
              </w:rPr>
              <w:t>5-қосымша</w:t>
            </w:r>
          </w:p>
        </w:tc>
      </w:tr>
    </w:tbl>
    <w:bookmarkStart w:name="z99" w:id="82"/>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бюджеттік бағдарламалардың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орат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