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1bf1b" w14:textId="7e1bf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Әкімнің 2020 жылғы 27 наурыздағы № 2 "Әулиекөл ауданының аумағында сайлау учаскелерін құру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Әулиекөл ауданы әкімінің 2020 жылғы 12 қарашадағы № 4 шешімі. Қостанай облысының Әділет департаментінде 2020 жылғы 13 қарашада № 9548 болып тіркелді. Күші жойылды - Қостанай облысы Әулиекөл ауданы әкімінің 2021 жылғы 13 мамырдағы № 3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Әулиекөл ауданы әкімінің 13.05.2021 </w:t>
      </w:r>
      <w:r>
        <w:rPr>
          <w:rFonts w:ascii="Times New Roman"/>
          <w:b w:val="false"/>
          <w:i w:val="false"/>
          <w:color w:val="ff0000"/>
          <w:sz w:val="28"/>
        </w:rPr>
        <w:t>№ 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сайлау туралы" 1995 жылғы 28 қыркүйектегі Қазақстан Республикасының Конституциялық заңының </w:t>
      </w:r>
      <w:r>
        <w:rPr>
          <w:rFonts w:ascii="Times New Roman"/>
          <w:b w:val="false"/>
          <w:i w:val="false"/>
          <w:color w:val="000000"/>
          <w:sz w:val="28"/>
        </w:rPr>
        <w:t>23-бабына</w:t>
      </w:r>
      <w:r>
        <w:rPr>
          <w:rFonts w:ascii="Times New Roman"/>
          <w:b w:val="false"/>
          <w:i w:val="false"/>
          <w:color w:val="000000"/>
          <w:sz w:val="28"/>
        </w:rPr>
        <w:t xml:space="preserve"> сәйкес, Әулиекөл аудандық (аумақтық) сайлау комиссиясының келісімі бойынша Әулиекөл ауданының әкімі ШЕШІМ ҚАБЫЛДАДЫ:</w:t>
      </w:r>
    </w:p>
    <w:bookmarkStart w:name="z5" w:id="1"/>
    <w:p>
      <w:pPr>
        <w:spacing w:after="0"/>
        <w:ind w:left="0"/>
        <w:jc w:val="both"/>
      </w:pPr>
      <w:r>
        <w:rPr>
          <w:rFonts w:ascii="Times New Roman"/>
          <w:b w:val="false"/>
          <w:i w:val="false"/>
          <w:color w:val="000000"/>
          <w:sz w:val="28"/>
        </w:rPr>
        <w:t xml:space="preserve">
      1. Аудан әкімінің "Әулиекөл ауданының аумағында сайлау учаскелерін құру туралы" 2020 жылғы 27 наурыздағы № 2 </w:t>
      </w:r>
      <w:r>
        <w:rPr>
          <w:rFonts w:ascii="Times New Roman"/>
          <w:b w:val="false"/>
          <w:i w:val="false"/>
          <w:color w:val="000000"/>
          <w:sz w:val="28"/>
        </w:rPr>
        <w:t>шешіміне</w:t>
      </w:r>
      <w:r>
        <w:rPr>
          <w:rFonts w:ascii="Times New Roman"/>
          <w:b w:val="false"/>
          <w:i w:val="false"/>
          <w:color w:val="000000"/>
          <w:sz w:val="28"/>
        </w:rPr>
        <w:t xml:space="preserve"> (2020 жылғы 30 наурызда Қазақстан Республикасы нормативтік құқықтық актілерінің эталондық бақылау банкінде жарияланған, Нормативтік құқықтық актілерді мемлекеттік тіркеу тізілімінде № 9057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кіріспесі</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xml:space="preserve">
      ""Қазақстан Республикасындағы сайлау туралы" 1995 жылғы 28 қыркүйектегі Қазақстан Республикасының Конституциялық заңының </w:t>
      </w:r>
      <w:r>
        <w:rPr>
          <w:rFonts w:ascii="Times New Roman"/>
          <w:b w:val="false"/>
          <w:i w:val="false"/>
          <w:color w:val="000000"/>
          <w:sz w:val="28"/>
        </w:rPr>
        <w:t>23-бабына</w:t>
      </w:r>
      <w:r>
        <w:rPr>
          <w:rFonts w:ascii="Times New Roman"/>
          <w:b w:val="false"/>
          <w:i w:val="false"/>
          <w:color w:val="000000"/>
          <w:sz w:val="28"/>
        </w:rPr>
        <w:t xml:space="preserve"> сәйкес, Әулиекөл аудандық (аумақтық) сайлау комиссиясының келісімі бойынша Әулиекөл ауданының әкімі ШЕШІМ ҚАБЫЛДАДЫ:";</w:t>
      </w:r>
    </w:p>
    <w:bookmarkEnd w:id="3"/>
    <w:bookmarkStart w:name="z8" w:id="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1-қосымшасында</w:t>
      </w:r>
      <w:r>
        <w:rPr>
          <w:rFonts w:ascii="Times New Roman"/>
          <w:b w:val="false"/>
          <w:i w:val="false"/>
          <w:color w:val="000000"/>
          <w:sz w:val="28"/>
        </w:rPr>
        <w:t>:</w:t>
      </w:r>
    </w:p>
    <w:bookmarkEnd w:id="4"/>
    <w:bookmarkStart w:name="z9" w:id="5"/>
    <w:p>
      <w:pPr>
        <w:spacing w:after="0"/>
        <w:ind w:left="0"/>
        <w:jc w:val="both"/>
      </w:pPr>
      <w:r>
        <w:rPr>
          <w:rFonts w:ascii="Times New Roman"/>
          <w:b w:val="false"/>
          <w:i w:val="false"/>
          <w:color w:val="000000"/>
          <w:sz w:val="28"/>
        </w:rPr>
        <w:t>
      № 247, № 249, № 256, № 263, № 274, № 276, № 277, № 279, № 282, № 284, № 285 сайлау учаскелері жаңа редакцияда жазылсын:</w:t>
      </w:r>
    </w:p>
    <w:bookmarkEnd w:id="5"/>
    <w:bookmarkStart w:name="z10" w:id="6"/>
    <w:p>
      <w:pPr>
        <w:spacing w:after="0"/>
        <w:ind w:left="0"/>
        <w:jc w:val="both"/>
      </w:pPr>
      <w:r>
        <w:rPr>
          <w:rFonts w:ascii="Times New Roman"/>
          <w:b w:val="false"/>
          <w:i w:val="false"/>
          <w:color w:val="000000"/>
          <w:sz w:val="28"/>
        </w:rPr>
        <w:t>
      "№ 247 сайлау учаскесі</w:t>
      </w:r>
    </w:p>
    <w:bookmarkEnd w:id="6"/>
    <w:bookmarkStart w:name="z11" w:id="7"/>
    <w:p>
      <w:pPr>
        <w:spacing w:after="0"/>
        <w:ind w:left="0"/>
        <w:jc w:val="both"/>
      </w:pPr>
      <w:r>
        <w:rPr>
          <w:rFonts w:ascii="Times New Roman"/>
          <w:b w:val="false"/>
          <w:i w:val="false"/>
          <w:color w:val="000000"/>
          <w:sz w:val="28"/>
        </w:rPr>
        <w:t>
      Москалев ауылының шекараларында.</w:t>
      </w:r>
    </w:p>
    <w:bookmarkEnd w:id="7"/>
    <w:bookmarkStart w:name="z12" w:id="8"/>
    <w:p>
      <w:pPr>
        <w:spacing w:after="0"/>
        <w:ind w:left="0"/>
        <w:jc w:val="both"/>
      </w:pPr>
      <w:r>
        <w:rPr>
          <w:rFonts w:ascii="Times New Roman"/>
          <w:b w:val="false"/>
          <w:i w:val="false"/>
          <w:color w:val="000000"/>
          <w:sz w:val="28"/>
        </w:rPr>
        <w:t>
      Учаскенің орналасқан жері: Москалев ауылы, Апрельский көшесі, 22 Б үй, "Әулиекөл ауданы әкімдігінің мәдениет және тілдерді дамыту бөлімінің аудандық мәдениет үйі" мемлекеттік коммуналдық қазыналық кәсіпорнының ғимараты.";</w:t>
      </w:r>
    </w:p>
    <w:bookmarkEnd w:id="8"/>
    <w:bookmarkStart w:name="z13" w:id="9"/>
    <w:p>
      <w:pPr>
        <w:spacing w:after="0"/>
        <w:ind w:left="0"/>
        <w:jc w:val="both"/>
      </w:pPr>
      <w:r>
        <w:rPr>
          <w:rFonts w:ascii="Times New Roman"/>
          <w:b w:val="false"/>
          <w:i w:val="false"/>
          <w:color w:val="000000"/>
          <w:sz w:val="28"/>
        </w:rPr>
        <w:t>
      "№ 249 сайлау учаскесі</w:t>
      </w:r>
    </w:p>
    <w:bookmarkEnd w:id="9"/>
    <w:bookmarkStart w:name="z14" w:id="10"/>
    <w:p>
      <w:pPr>
        <w:spacing w:after="0"/>
        <w:ind w:left="0"/>
        <w:jc w:val="both"/>
      </w:pPr>
      <w:r>
        <w:rPr>
          <w:rFonts w:ascii="Times New Roman"/>
          <w:b w:val="false"/>
          <w:i w:val="false"/>
          <w:color w:val="000000"/>
          <w:sz w:val="28"/>
        </w:rPr>
        <w:t>
      Қ. Тұрғымбаев ауылының шекараларында.</w:t>
      </w:r>
    </w:p>
    <w:bookmarkEnd w:id="10"/>
    <w:bookmarkStart w:name="z15" w:id="11"/>
    <w:p>
      <w:pPr>
        <w:spacing w:after="0"/>
        <w:ind w:left="0"/>
        <w:jc w:val="both"/>
      </w:pPr>
      <w:r>
        <w:rPr>
          <w:rFonts w:ascii="Times New Roman"/>
          <w:b w:val="false"/>
          <w:i w:val="false"/>
          <w:color w:val="000000"/>
          <w:sz w:val="28"/>
        </w:rPr>
        <w:t>
      Учаскенің орналасқан жері: Қ. Тұрғымбаев ауылы, Алтынсарин көшесі, 2-үй, "Әулиекөл ауданы әкімдігінің білім бөлімінің Целинный бастауыш мектебі" мемлекеттік мекемесінің ғимараты.";</w:t>
      </w:r>
    </w:p>
    <w:bookmarkEnd w:id="11"/>
    <w:bookmarkStart w:name="z16" w:id="12"/>
    <w:p>
      <w:pPr>
        <w:spacing w:after="0"/>
        <w:ind w:left="0"/>
        <w:jc w:val="both"/>
      </w:pPr>
      <w:r>
        <w:rPr>
          <w:rFonts w:ascii="Times New Roman"/>
          <w:b w:val="false"/>
          <w:i w:val="false"/>
          <w:color w:val="000000"/>
          <w:sz w:val="28"/>
        </w:rPr>
        <w:t>
      "№ 256 сайлау учаскесі</w:t>
      </w:r>
    </w:p>
    <w:bookmarkEnd w:id="12"/>
    <w:bookmarkStart w:name="z17" w:id="13"/>
    <w:p>
      <w:pPr>
        <w:spacing w:after="0"/>
        <w:ind w:left="0"/>
        <w:jc w:val="both"/>
      </w:pPr>
      <w:r>
        <w:rPr>
          <w:rFonts w:ascii="Times New Roman"/>
          <w:b w:val="false"/>
          <w:i w:val="false"/>
          <w:color w:val="000000"/>
          <w:sz w:val="28"/>
        </w:rPr>
        <w:t>
      Сосновка ауылының шекараларында.</w:t>
      </w:r>
    </w:p>
    <w:bookmarkEnd w:id="13"/>
    <w:bookmarkStart w:name="z18" w:id="14"/>
    <w:p>
      <w:pPr>
        <w:spacing w:after="0"/>
        <w:ind w:left="0"/>
        <w:jc w:val="both"/>
      </w:pPr>
      <w:r>
        <w:rPr>
          <w:rFonts w:ascii="Times New Roman"/>
          <w:b w:val="false"/>
          <w:i w:val="false"/>
          <w:color w:val="000000"/>
          <w:sz w:val="28"/>
        </w:rPr>
        <w:t>
      Учаскенің орналасқан жері: Сосновка ауылы, № 5 көше, 11-үй, "Әулиекөл ауданы әкімдігінің білім бөлімінің Сосновка негізгі мектебі" мемлекеттік мекемесінің ғимараты.";</w:t>
      </w:r>
    </w:p>
    <w:bookmarkEnd w:id="14"/>
    <w:bookmarkStart w:name="z19" w:id="15"/>
    <w:p>
      <w:pPr>
        <w:spacing w:after="0"/>
        <w:ind w:left="0"/>
        <w:jc w:val="both"/>
      </w:pPr>
      <w:r>
        <w:rPr>
          <w:rFonts w:ascii="Times New Roman"/>
          <w:b w:val="false"/>
          <w:i w:val="false"/>
          <w:color w:val="000000"/>
          <w:sz w:val="28"/>
        </w:rPr>
        <w:t>
      "№ 263 сайлау учаскесі</w:t>
      </w:r>
    </w:p>
    <w:bookmarkEnd w:id="15"/>
    <w:bookmarkStart w:name="z20" w:id="16"/>
    <w:p>
      <w:pPr>
        <w:spacing w:after="0"/>
        <w:ind w:left="0"/>
        <w:jc w:val="both"/>
      </w:pPr>
      <w:r>
        <w:rPr>
          <w:rFonts w:ascii="Times New Roman"/>
          <w:b w:val="false"/>
          <w:i w:val="false"/>
          <w:color w:val="000000"/>
          <w:sz w:val="28"/>
        </w:rPr>
        <w:t>
      Федосеевка ауылының шекараларында.</w:t>
      </w:r>
    </w:p>
    <w:bookmarkEnd w:id="16"/>
    <w:bookmarkStart w:name="z21" w:id="17"/>
    <w:p>
      <w:pPr>
        <w:spacing w:after="0"/>
        <w:ind w:left="0"/>
        <w:jc w:val="both"/>
      </w:pPr>
      <w:r>
        <w:rPr>
          <w:rFonts w:ascii="Times New Roman"/>
          <w:b w:val="false"/>
          <w:i w:val="false"/>
          <w:color w:val="000000"/>
          <w:sz w:val="28"/>
        </w:rPr>
        <w:t>
      Учаскенің орналасқан жері: Федосеевка ауылы, Баймағамбетов көшесі, 111-үй, "Әулиекөл ауданы әкімдігінің білім бөлімінің Федосеев негізгі мектебі" мемлекеттік мекемесінің ғимараты.";</w:t>
      </w:r>
    </w:p>
    <w:bookmarkEnd w:id="17"/>
    <w:bookmarkStart w:name="z22" w:id="18"/>
    <w:p>
      <w:pPr>
        <w:spacing w:after="0"/>
        <w:ind w:left="0"/>
        <w:jc w:val="both"/>
      </w:pPr>
      <w:r>
        <w:rPr>
          <w:rFonts w:ascii="Times New Roman"/>
          <w:b w:val="false"/>
          <w:i w:val="false"/>
          <w:color w:val="000000"/>
          <w:sz w:val="28"/>
        </w:rPr>
        <w:t>
      "№ 274 сайлау учаскесі</w:t>
      </w:r>
    </w:p>
    <w:bookmarkEnd w:id="18"/>
    <w:bookmarkStart w:name="z23" w:id="19"/>
    <w:p>
      <w:pPr>
        <w:spacing w:after="0"/>
        <w:ind w:left="0"/>
        <w:jc w:val="both"/>
      </w:pPr>
      <w:r>
        <w:rPr>
          <w:rFonts w:ascii="Times New Roman"/>
          <w:b w:val="false"/>
          <w:i w:val="false"/>
          <w:color w:val="000000"/>
          <w:sz w:val="28"/>
        </w:rPr>
        <w:t>
      Әулиекөл ауылының шекараларында: Алтынсарин, Уәлиханов, Гагарин, Байқұлақ батырдың атындағы, Западный, Сұлтан Еркімбаев атындағы, Мамедов, Омаров, Пушкин, Қуаныш Шамшиев, Южный, Байтұрсынов 1-56, 1 Май 1-36, Космонавтар көшелері.</w:t>
      </w:r>
    </w:p>
    <w:bookmarkEnd w:id="19"/>
    <w:bookmarkStart w:name="z24" w:id="20"/>
    <w:p>
      <w:pPr>
        <w:spacing w:after="0"/>
        <w:ind w:left="0"/>
        <w:jc w:val="both"/>
      </w:pPr>
      <w:r>
        <w:rPr>
          <w:rFonts w:ascii="Times New Roman"/>
          <w:b w:val="false"/>
          <w:i w:val="false"/>
          <w:color w:val="000000"/>
          <w:sz w:val="28"/>
        </w:rPr>
        <w:t>
      Учаскенің орналасқан жері: Әулиекөл ауылы, Байтұрсынов көшесі, 1 Б үй, "Әулиекөл ауданы әкімдігінің білім бөлімінің Шоқан Уәлиханов атындағы Әулиекөл орта мектебі" мемлекеттік мекемесінің ғимараты.";</w:t>
      </w:r>
    </w:p>
    <w:bookmarkEnd w:id="20"/>
    <w:bookmarkStart w:name="z25" w:id="21"/>
    <w:p>
      <w:pPr>
        <w:spacing w:after="0"/>
        <w:ind w:left="0"/>
        <w:jc w:val="both"/>
      </w:pPr>
      <w:r>
        <w:rPr>
          <w:rFonts w:ascii="Times New Roman"/>
          <w:b w:val="false"/>
          <w:i w:val="false"/>
          <w:color w:val="000000"/>
          <w:sz w:val="28"/>
        </w:rPr>
        <w:t>
      "№ 276 сайлау учаскесі</w:t>
      </w:r>
    </w:p>
    <w:bookmarkEnd w:id="21"/>
    <w:bookmarkStart w:name="z26" w:id="22"/>
    <w:p>
      <w:pPr>
        <w:spacing w:after="0"/>
        <w:ind w:left="0"/>
        <w:jc w:val="both"/>
      </w:pPr>
      <w:r>
        <w:rPr>
          <w:rFonts w:ascii="Times New Roman"/>
          <w:b w:val="false"/>
          <w:i w:val="false"/>
          <w:color w:val="000000"/>
          <w:sz w:val="28"/>
        </w:rPr>
        <w:t>
      Әулиекөл ауылының шекараларында: Саржетім Қарабалуан батырдың атындағы, 1 Май 37-101, Мир, Молодежный, Набережный, Родниковый, Сьянов, Чкалов, Әуэзов, Озерный көшелері, Баймағамбетов көшесінің тақ жағы 1-71, жұп жағы 2-76, Қостанай көшесінің жұп жағы 30-160/2, тақ жағы 81-207.</w:t>
      </w:r>
    </w:p>
    <w:bookmarkEnd w:id="22"/>
    <w:bookmarkStart w:name="z27" w:id="23"/>
    <w:p>
      <w:pPr>
        <w:spacing w:after="0"/>
        <w:ind w:left="0"/>
        <w:jc w:val="both"/>
      </w:pPr>
      <w:r>
        <w:rPr>
          <w:rFonts w:ascii="Times New Roman"/>
          <w:b w:val="false"/>
          <w:i w:val="false"/>
          <w:color w:val="000000"/>
          <w:sz w:val="28"/>
        </w:rPr>
        <w:t>
      Учаскенің орналасқан жері: Әулиекөл ауылы, Баймағамбетов көшесі, 27-үй, "Әулиекөл ауданы әкімдігінің мәдениет және тілдерді дамыту бөлімінің аудандық мәдениет үйі" мемлекеттік коммуналдық қазыналық кәсіпорнының ғимараты.";</w:t>
      </w:r>
    </w:p>
    <w:bookmarkEnd w:id="23"/>
    <w:bookmarkStart w:name="z28" w:id="24"/>
    <w:p>
      <w:pPr>
        <w:spacing w:after="0"/>
        <w:ind w:left="0"/>
        <w:jc w:val="both"/>
      </w:pPr>
      <w:r>
        <w:rPr>
          <w:rFonts w:ascii="Times New Roman"/>
          <w:b w:val="false"/>
          <w:i w:val="false"/>
          <w:color w:val="000000"/>
          <w:sz w:val="28"/>
        </w:rPr>
        <w:t>
      "№ 277 сайлау учаскесі</w:t>
      </w:r>
    </w:p>
    <w:bookmarkEnd w:id="24"/>
    <w:bookmarkStart w:name="z29" w:id="25"/>
    <w:p>
      <w:pPr>
        <w:spacing w:after="0"/>
        <w:ind w:left="0"/>
        <w:jc w:val="both"/>
      </w:pPr>
      <w:r>
        <w:rPr>
          <w:rFonts w:ascii="Times New Roman"/>
          <w:b w:val="false"/>
          <w:i w:val="false"/>
          <w:color w:val="000000"/>
          <w:sz w:val="28"/>
        </w:rPr>
        <w:t>
      Әулиекөл ауылының шекараларында: 50 лет ВЛКСМ, Абай, Березовый, Салық Молдахметов, Восточный, Жамбыл, Дружба, Заводской, Медет Досымханов, Киров, Лермонтов, Новый, Песчанная, Пионерский, Прибрежный, Рабочий, Мұқаш Тойқожаұлының атындағы, Спортивный, Терешкова, Трудовой, Тұрғымбаев, Фаризов, Целинный, Шаяхметов, Энергетиктер көшелері, Баймағамбетов көшесінің тақ жағы 73-129 А, жұп жағы 78-96.</w:t>
      </w:r>
    </w:p>
    <w:bookmarkEnd w:id="25"/>
    <w:bookmarkStart w:name="z30" w:id="26"/>
    <w:p>
      <w:pPr>
        <w:spacing w:after="0"/>
        <w:ind w:left="0"/>
        <w:jc w:val="both"/>
      </w:pPr>
      <w:r>
        <w:rPr>
          <w:rFonts w:ascii="Times New Roman"/>
          <w:b w:val="false"/>
          <w:i w:val="false"/>
          <w:color w:val="000000"/>
          <w:sz w:val="28"/>
        </w:rPr>
        <w:t>
      Учаскенің орналасқан жері: Әулиекөл ауылы, Тұрғымбаев көшесі, 21-үй, Қостанай облысы әкімдігі денсаулық сақтау басқармасының "Әулиекөл аудандық ауруханасы" коммуналдық мемлекеттік кәсіпорнының ғимараты.";</w:t>
      </w:r>
    </w:p>
    <w:bookmarkEnd w:id="26"/>
    <w:bookmarkStart w:name="z31" w:id="27"/>
    <w:p>
      <w:pPr>
        <w:spacing w:after="0"/>
        <w:ind w:left="0"/>
        <w:jc w:val="both"/>
      </w:pPr>
      <w:r>
        <w:rPr>
          <w:rFonts w:ascii="Times New Roman"/>
          <w:b w:val="false"/>
          <w:i w:val="false"/>
          <w:color w:val="000000"/>
          <w:sz w:val="28"/>
        </w:rPr>
        <w:t>
      "№ 279 сайлау учаскесі</w:t>
      </w:r>
    </w:p>
    <w:bookmarkEnd w:id="27"/>
    <w:bookmarkStart w:name="z32" w:id="28"/>
    <w:p>
      <w:pPr>
        <w:spacing w:after="0"/>
        <w:ind w:left="0"/>
        <w:jc w:val="both"/>
      </w:pPr>
      <w:r>
        <w:rPr>
          <w:rFonts w:ascii="Times New Roman"/>
          <w:b w:val="false"/>
          <w:i w:val="false"/>
          <w:color w:val="000000"/>
          <w:sz w:val="28"/>
        </w:rPr>
        <w:t>
      Аманқарағай ауылының шекараларында: Энтузиаст, Пацаев, Школьный, Пристанционный, Павлов, Герцен, Гвардейская, Суворов, Нефтяников, Кутузов, Чехова, Железнодорожный, Горький, Таран, № 1 көшелері, Қостанай көшесінің тақ жағы 1-39В, жұп жағы 2-46.</w:t>
      </w:r>
    </w:p>
    <w:bookmarkEnd w:id="28"/>
    <w:bookmarkStart w:name="z33" w:id="29"/>
    <w:p>
      <w:pPr>
        <w:spacing w:after="0"/>
        <w:ind w:left="0"/>
        <w:jc w:val="both"/>
      </w:pPr>
      <w:r>
        <w:rPr>
          <w:rFonts w:ascii="Times New Roman"/>
          <w:b w:val="false"/>
          <w:i w:val="false"/>
          <w:color w:val="000000"/>
          <w:sz w:val="28"/>
        </w:rPr>
        <w:t>
      Учаскенің орналасқан жері: Аманқарағай ауылы, Комсомольский көшесі, 3-үй, "Тамаша" демалыс орталығының ғимараты.";</w:t>
      </w:r>
    </w:p>
    <w:bookmarkEnd w:id="29"/>
    <w:bookmarkStart w:name="z34" w:id="30"/>
    <w:p>
      <w:pPr>
        <w:spacing w:after="0"/>
        <w:ind w:left="0"/>
        <w:jc w:val="both"/>
      </w:pPr>
      <w:r>
        <w:rPr>
          <w:rFonts w:ascii="Times New Roman"/>
          <w:b w:val="false"/>
          <w:i w:val="false"/>
          <w:color w:val="000000"/>
          <w:sz w:val="28"/>
        </w:rPr>
        <w:t>
      "№ 282 сайлау учаскесі</w:t>
      </w:r>
    </w:p>
    <w:bookmarkEnd w:id="30"/>
    <w:bookmarkStart w:name="z35" w:id="31"/>
    <w:p>
      <w:pPr>
        <w:spacing w:after="0"/>
        <w:ind w:left="0"/>
        <w:jc w:val="both"/>
      </w:pPr>
      <w:r>
        <w:rPr>
          <w:rFonts w:ascii="Times New Roman"/>
          <w:b w:val="false"/>
          <w:i w:val="false"/>
          <w:color w:val="000000"/>
          <w:sz w:val="28"/>
        </w:rPr>
        <w:t>
      Құсмұрын кентінің шекараларында: Гастелло 13-62, Шахтерский, Баймағамбетов, Дзержинский, Зеленый, Луговой, Фадеев, Деповский, Вагонный, № 1, Путевой көшелері, Степной көшесінің жұп жағы 116-146, тақ жағы 153-193, Свиридов көшесінің жұп жағы 152-196, тақ жағы 169-221, Кутузов көшесінің жұп жағы 158-208, тақ жағы 181-239, Суворов көшесінің жұп жағы 160-214, тақ жағы 179-231, Горький көшесінің жұп жағы 124-174, тақ жағы 195-259, Ленин көшесінің тақ жағы 83-149, жұп жағы 120-184, К. Маркс көшесінің жұп жағы 50-94, тақ жағы 75А-171, Матросов, Фрунзе, Шевченко тұйық көшелері.</w:t>
      </w:r>
    </w:p>
    <w:bookmarkEnd w:id="31"/>
    <w:bookmarkStart w:name="z36" w:id="32"/>
    <w:p>
      <w:pPr>
        <w:spacing w:after="0"/>
        <w:ind w:left="0"/>
        <w:jc w:val="both"/>
      </w:pPr>
      <w:r>
        <w:rPr>
          <w:rFonts w:ascii="Times New Roman"/>
          <w:b w:val="false"/>
          <w:i w:val="false"/>
          <w:color w:val="000000"/>
          <w:sz w:val="28"/>
        </w:rPr>
        <w:t>
      Учаскенің орналасқан жері: Құсмұрын кенті, К. Маркс көшесі, 54-үй, "Қазақстан темір жолы" ұлттық компаниясы" акционерлік қоғамының "Қостанай магистральдық желі бөлімшесі" филиалы ғимараты.";</w:t>
      </w:r>
    </w:p>
    <w:bookmarkEnd w:id="32"/>
    <w:bookmarkStart w:name="z37" w:id="33"/>
    <w:p>
      <w:pPr>
        <w:spacing w:after="0"/>
        <w:ind w:left="0"/>
        <w:jc w:val="both"/>
      </w:pPr>
      <w:r>
        <w:rPr>
          <w:rFonts w:ascii="Times New Roman"/>
          <w:b w:val="false"/>
          <w:i w:val="false"/>
          <w:color w:val="000000"/>
          <w:sz w:val="28"/>
        </w:rPr>
        <w:t>
      "№ 284 сайлау учаскесі</w:t>
      </w:r>
    </w:p>
    <w:bookmarkEnd w:id="33"/>
    <w:bookmarkStart w:name="z38" w:id="34"/>
    <w:p>
      <w:pPr>
        <w:spacing w:after="0"/>
        <w:ind w:left="0"/>
        <w:jc w:val="both"/>
      </w:pPr>
      <w:r>
        <w:rPr>
          <w:rFonts w:ascii="Times New Roman"/>
          <w:b w:val="false"/>
          <w:i w:val="false"/>
          <w:color w:val="000000"/>
          <w:sz w:val="28"/>
        </w:rPr>
        <w:t>
      Құсмұрын кентінің шекараларында: Спортивный, Омаров, Уалиханов, Буденный, Панфилов, Советский, Строительный, Щорс, Гоголь, Чкалов, Сенный, Пушкин, Караганский, Разведчиктер, Дорожников, Южный, Закарьерный көшелері, Калинин көшесінің тақ жағы 31-37.</w:t>
      </w:r>
    </w:p>
    <w:bookmarkEnd w:id="34"/>
    <w:bookmarkStart w:name="z39" w:id="35"/>
    <w:p>
      <w:pPr>
        <w:spacing w:after="0"/>
        <w:ind w:left="0"/>
        <w:jc w:val="both"/>
      </w:pPr>
      <w:r>
        <w:rPr>
          <w:rFonts w:ascii="Times New Roman"/>
          <w:b w:val="false"/>
          <w:i w:val="false"/>
          <w:color w:val="000000"/>
          <w:sz w:val="28"/>
        </w:rPr>
        <w:t>
      Учаскенің орналасқан жері: Құсмұрын кенті, Ленин көшесі, 59-үй, "Әулиекөл ауданы әкімдігінің мәдениет және тілдерді дамыту бөлімінің аудандық мәдениет үйі" мемлекеттік коммуналдық қазыналық кәсіпорнының ғимараты.";</w:t>
      </w:r>
    </w:p>
    <w:bookmarkEnd w:id="35"/>
    <w:bookmarkStart w:name="z40" w:id="36"/>
    <w:p>
      <w:pPr>
        <w:spacing w:after="0"/>
        <w:ind w:left="0"/>
        <w:jc w:val="both"/>
      </w:pPr>
      <w:r>
        <w:rPr>
          <w:rFonts w:ascii="Times New Roman"/>
          <w:b w:val="false"/>
          <w:i w:val="false"/>
          <w:color w:val="000000"/>
          <w:sz w:val="28"/>
        </w:rPr>
        <w:t>
      "№ 285 сайлау учаскесі</w:t>
      </w:r>
    </w:p>
    <w:bookmarkEnd w:id="36"/>
    <w:bookmarkStart w:name="z41" w:id="37"/>
    <w:p>
      <w:pPr>
        <w:spacing w:after="0"/>
        <w:ind w:left="0"/>
        <w:jc w:val="both"/>
      </w:pPr>
      <w:r>
        <w:rPr>
          <w:rFonts w:ascii="Times New Roman"/>
          <w:b w:val="false"/>
          <w:i w:val="false"/>
          <w:color w:val="000000"/>
          <w:sz w:val="28"/>
        </w:rPr>
        <w:t>
      Құсмұрын кентінің шекараларында: Абай 1-17, Пришкольный 1-17, Чапаев, Орджоникидзе, Комсомол, Жамбыл, Фурманов, Сериков көшелері, Калинин көшесінің тақ жағы 1-19А, жұп жағы 2-30, Степной көшесінің тақ жағы 1-69, жұп жағы 2-48, Кутузов көшесінің тақ жағы 1-103, жұп жағы 2-82, Суворов көшесінің тақ жағы 1-95, жұп жағы 2-82, Горький көшесінің тақ жағы 1-99, жұп жағы 2-76, Ленин көшесінің тақ жағы 1-53, жұп жағы 2-84, К. Маркс көшесінің тақ жағы 1-59, жұп жағы 2-16, Свиридов көшесінің тақ жағы 1-83, жұп жағы 2-78, Военный Городок, Киров тұйық көшелері.</w:t>
      </w:r>
    </w:p>
    <w:bookmarkEnd w:id="37"/>
    <w:bookmarkStart w:name="z42" w:id="38"/>
    <w:p>
      <w:pPr>
        <w:spacing w:after="0"/>
        <w:ind w:left="0"/>
        <w:jc w:val="both"/>
      </w:pPr>
      <w:r>
        <w:rPr>
          <w:rFonts w:ascii="Times New Roman"/>
          <w:b w:val="false"/>
          <w:i w:val="false"/>
          <w:color w:val="000000"/>
          <w:sz w:val="28"/>
        </w:rPr>
        <w:t>
      Учаскенің орналасқан жері: Құсмұрын кенті, Ленин көшесі, 55-үй, "Әулиекөл ауданы әкімдігінің білім бөлімінің № 121 Құсмұрын орта мектебі" мемлекеттік мекемесінің ғимараты.";</w:t>
      </w:r>
    </w:p>
    <w:bookmarkEnd w:id="38"/>
    <w:bookmarkStart w:name="z43" w:id="39"/>
    <w:p>
      <w:pPr>
        <w:spacing w:after="0"/>
        <w:ind w:left="0"/>
        <w:jc w:val="both"/>
      </w:pPr>
      <w:r>
        <w:rPr>
          <w:rFonts w:ascii="Times New Roman"/>
          <w:b w:val="false"/>
          <w:i w:val="false"/>
          <w:color w:val="000000"/>
          <w:sz w:val="28"/>
        </w:rPr>
        <w:t>
      "№ 287 сайлау учаскесі" сөз тіркесі "№ 288 сайлау учаскесі" сөз тіркесіне өзгертілсін.</w:t>
      </w:r>
    </w:p>
    <w:bookmarkEnd w:id="39"/>
    <w:bookmarkStart w:name="z44" w:id="40"/>
    <w:p>
      <w:pPr>
        <w:spacing w:after="0"/>
        <w:ind w:left="0"/>
        <w:jc w:val="both"/>
      </w:pPr>
      <w:r>
        <w:rPr>
          <w:rFonts w:ascii="Times New Roman"/>
          <w:b w:val="false"/>
          <w:i w:val="false"/>
          <w:color w:val="000000"/>
          <w:sz w:val="28"/>
        </w:rPr>
        <w:t>
      2. "Әулиекөл ауданы әкімінің аппараты" мемлекеттік мекемесі Қазақстан Республикасының заңнамасында белгіленген тәртіпте:</w:t>
      </w:r>
    </w:p>
    <w:bookmarkEnd w:id="40"/>
    <w:bookmarkStart w:name="z45" w:id="41"/>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bookmarkEnd w:id="41"/>
    <w:bookmarkStart w:name="z46" w:id="42"/>
    <w:p>
      <w:pPr>
        <w:spacing w:after="0"/>
        <w:ind w:left="0"/>
        <w:jc w:val="both"/>
      </w:pPr>
      <w:r>
        <w:rPr>
          <w:rFonts w:ascii="Times New Roman"/>
          <w:b w:val="false"/>
          <w:i w:val="false"/>
          <w:color w:val="000000"/>
          <w:sz w:val="28"/>
        </w:rPr>
        <w:t>
      2) осы шешімді ресми жарияланғанынан кейін Әулиекөл ауданы әкімдігінің интернет-ресурсында орналастырылуын қамтамасыз етсін.</w:t>
      </w:r>
    </w:p>
    <w:bookmarkEnd w:id="42"/>
    <w:bookmarkStart w:name="z47" w:id="43"/>
    <w:p>
      <w:pPr>
        <w:spacing w:after="0"/>
        <w:ind w:left="0"/>
        <w:jc w:val="both"/>
      </w:pPr>
      <w:r>
        <w:rPr>
          <w:rFonts w:ascii="Times New Roman"/>
          <w:b w:val="false"/>
          <w:i w:val="false"/>
          <w:color w:val="000000"/>
          <w:sz w:val="28"/>
        </w:rPr>
        <w:t>
      3. Осы шешімнің орындалуын бақылау "Әулиекөл ауданы әкімінің аппараты" мемлекеттік мекемесінің басшысына жүктелсін.</w:t>
      </w:r>
    </w:p>
    <w:bookmarkEnd w:id="43"/>
    <w:bookmarkStart w:name="z48" w:id="44"/>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4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Теменов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