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cbed" w14:textId="304c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Амангелді ауданы мәслихатының 2020 жылғы 21 қыркүйектегі № 401 шешімі. Қостанай облысының Әділет департаментінде 2020 жылғы 22 қыркүйекте № 9465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Амангелді аудандық мәслихатының кейбір шешімдерінің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401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Амангелді ауданы мәслихатының 17.06.2024 </w:t>
      </w:r>
      <w:r>
        <w:rPr>
          <w:rFonts w:ascii="Times New Roman"/>
          <w:b w:val="false"/>
          <w:i w:val="false"/>
          <w:color w:val="ff0000"/>
          <w:sz w:val="28"/>
        </w:rPr>
        <w:t>№ 95</w:t>
      </w:r>
      <w:r>
        <w:rPr>
          <w:rFonts w:ascii="Times New Roman"/>
          <w:b w:val="false"/>
          <w:i w:val="false"/>
          <w:color w:val="ff0000"/>
          <w:sz w:val="28"/>
        </w:rPr>
        <w:t xml:space="preserve"> шешімімен (ресми жарияланған күннен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А.Байтұрсынов көшесіндегі "Наурыз"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көшесі - Дүйсенбин көшесінің қиылысы - Таңаткан Палуан көшесі – "Наурыз" алаңы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401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8"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19"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0"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3" w:id="15"/>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орынның шекті толу нормасы айқындалсын:</w:t>
      </w:r>
    </w:p>
    <w:bookmarkEnd w:id="31"/>
    <w:bookmarkStart w:name="z40" w:id="32"/>
    <w:p>
      <w:pPr>
        <w:spacing w:after="0"/>
        <w:ind w:left="0"/>
        <w:jc w:val="both"/>
      </w:pPr>
      <w:r>
        <w:rPr>
          <w:rFonts w:ascii="Times New Roman"/>
          <w:b w:val="false"/>
          <w:i w:val="false"/>
          <w:color w:val="000000"/>
          <w:sz w:val="28"/>
        </w:rPr>
        <w:t>
      Амангелді ауылы А.Байтұрсынов көшесінде орналасқан "Наурыз" алаңы – жиналысқа, митингке қатысатын адамдардың шекті саны 70 адамнан аспайды.</w:t>
      </w:r>
    </w:p>
    <w:bookmarkEnd w:id="32"/>
    <w:bookmarkStart w:name="z41" w:id="33"/>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70 адамнан аспайды.</w:t>
      </w:r>
    </w:p>
    <w:bookmarkEnd w:id="33"/>
    <w:bookmarkStart w:name="z42" w:id="34"/>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4"/>
    <w:bookmarkStart w:name="z43" w:id="35"/>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Амангелді ауданы мәслихатының 17.06.2024 </w:t>
      </w:r>
      <w:r>
        <w:rPr>
          <w:rFonts w:ascii="Times New Roman"/>
          <w:b w:val="false"/>
          <w:i w:val="false"/>
          <w:color w:val="000000"/>
          <w:sz w:val="28"/>
        </w:rPr>
        <w:t>№ 95</w:t>
      </w:r>
      <w:r>
        <w:rPr>
          <w:rFonts w:ascii="Times New Roman"/>
          <w:b w:val="false"/>
          <w:i w:val="false"/>
          <w:color w:val="ff0000"/>
          <w:sz w:val="28"/>
        </w:rPr>
        <w:t xml:space="preserve"> шешімімен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6"/>
    <w:bookmarkStart w:name="z45" w:id="37"/>
    <w:p>
      <w:pPr>
        <w:spacing w:after="0"/>
        <w:ind w:left="0"/>
        <w:jc w:val="both"/>
      </w:pPr>
      <w:r>
        <w:rPr>
          <w:rFonts w:ascii="Times New Roman"/>
          <w:b w:val="false"/>
          <w:i w:val="false"/>
          <w:color w:val="000000"/>
          <w:sz w:val="28"/>
        </w:rPr>
        <w:t xml:space="preserve">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37"/>
    <w:bookmarkStart w:name="z46" w:id="38"/>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8"/>
    <w:bookmarkStart w:name="z47"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39"/>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Амангелді ауданы мәслихатының 17.06.2024 </w:t>
      </w:r>
      <w:r>
        <w:rPr>
          <w:rFonts w:ascii="Times New Roman"/>
          <w:b w:val="false"/>
          <w:i w:val="false"/>
          <w:color w:val="000000"/>
          <w:sz w:val="28"/>
        </w:rPr>
        <w:t>№ 95</w:t>
      </w:r>
      <w:r>
        <w:rPr>
          <w:rFonts w:ascii="Times New Roman"/>
          <w:b w:val="false"/>
          <w:i w:val="false"/>
          <w:color w:val="ff0000"/>
          <w:sz w:val="28"/>
        </w:rPr>
        <w:t xml:space="preserve"> шешімімен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401 шешіміне</w:t>
            </w:r>
            <w:r>
              <w:br/>
            </w:r>
            <w:r>
              <w:rPr>
                <w:rFonts w:ascii="Times New Roman"/>
                <w:b w:val="false"/>
                <w:i w:val="false"/>
                <w:color w:val="000000"/>
                <w:sz w:val="20"/>
              </w:rPr>
              <w:t>3-қосымша</w:t>
            </w:r>
          </w:p>
        </w:tc>
      </w:tr>
    </w:tbl>
    <w:bookmarkStart w:name="z54" w:id="40"/>
    <w:p>
      <w:pPr>
        <w:spacing w:after="0"/>
        <w:ind w:left="0"/>
        <w:jc w:val="left"/>
      </w:pPr>
      <w:r>
        <w:rPr>
          <w:rFonts w:ascii="Times New Roman"/>
          <w:b/>
          <w:i w:val="false"/>
          <w:color w:val="000000"/>
        </w:rPr>
        <w:t xml:space="preserve"> Амангелді аудандық мәслихатының күші жойылған кейбір шешімдерінің тізбесі</w:t>
      </w:r>
    </w:p>
    <w:bookmarkEnd w:id="40"/>
    <w:bookmarkStart w:name="z55" w:id="4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өткізуді қосымша реттеу туралы қағидаларын бекіту туралы" 2016 жылғы 11 мамырдағы </w:t>
      </w:r>
      <w:r>
        <w:rPr>
          <w:rFonts w:ascii="Times New Roman"/>
          <w:b w:val="false"/>
          <w:i w:val="false"/>
          <w:color w:val="000000"/>
          <w:sz w:val="28"/>
        </w:rPr>
        <w:t>№ 24</w:t>
      </w:r>
      <w:r>
        <w:rPr>
          <w:rFonts w:ascii="Times New Roman"/>
          <w:b w:val="false"/>
          <w:i w:val="false"/>
          <w:color w:val="000000"/>
          <w:sz w:val="28"/>
        </w:rPr>
        <w:t xml:space="preserve"> (2016 жылғы 10 маусымда "Аманкелді арайы" газетінде жарияланған, Нормативтік құқықтық актілерді мемлекеттік тіркеу тізілімінде № 6400 болып тіркелген).</w:t>
      </w:r>
    </w:p>
    <w:bookmarkEnd w:id="41"/>
    <w:bookmarkStart w:name="z56" w:id="42"/>
    <w:p>
      <w:pPr>
        <w:spacing w:after="0"/>
        <w:ind w:left="0"/>
        <w:jc w:val="both"/>
      </w:pPr>
      <w:r>
        <w:rPr>
          <w:rFonts w:ascii="Times New Roman"/>
          <w:b w:val="false"/>
          <w:i w:val="false"/>
          <w:color w:val="000000"/>
          <w:sz w:val="28"/>
        </w:rPr>
        <w:t xml:space="preserve">
      2. "Мәслихаттың 2016 жылғы 11 мамырдағы № 24 "Жиналыстар, митингілер, шерулер, пикеттер және демонстрациялар өткізуді қосымша реттеу туралы қағидаларын бекіту туралы" шешіміне өзгерістер енгізу туралы" 2020 жылғы 12 наурыздағы </w:t>
      </w:r>
      <w:r>
        <w:rPr>
          <w:rFonts w:ascii="Times New Roman"/>
          <w:b w:val="false"/>
          <w:i w:val="false"/>
          <w:color w:val="000000"/>
          <w:sz w:val="28"/>
        </w:rPr>
        <w:t>№ 369</w:t>
      </w:r>
      <w:r>
        <w:rPr>
          <w:rFonts w:ascii="Times New Roman"/>
          <w:b w:val="false"/>
          <w:i w:val="false"/>
          <w:color w:val="000000"/>
          <w:sz w:val="28"/>
        </w:rPr>
        <w:t xml:space="preserve"> (2020 жылғы 20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9041 болып тіркелген).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