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55d2" w14:textId="c2f5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2020 – 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13 қаңтардағы № 344 шешімі. Қостанай облысының Әділет департаментінде 2020 жылғы 15 қаңтарда № 8894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433 356,7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4 233,0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428 900,7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434 648,0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Амангелді ауылдық округінің бюджетінде аудандық бюджеттен берілетін субвенция көлемі 183 343,0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41 222,0 мың теңге, оның iшiнде: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40 972,0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41 222,0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Амантоғай ауылдық округінің бюджетінде аудандық бюджеттен берілетін субвенция көлемі 13 972,0 мың теңге сомасында көзделгені ескерілсін.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10 191,0 мың теңге, оның iшiнде: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101,0 мың теңге;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10 077,0 мың теңге;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10 191,0 мың теңге;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iшiнде: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0,0 мың теңге;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Ақсай ауылының бюджетінде аудандық бюджеттен берілетін субвенция көлемі 10 077,0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11 264,0 мың теңге, оның iшiнде: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Байғабыл ауылдық округінің бюджетінде аудандық бюджеттен берілетін субвенция көлемі 10 792,0 мың теңге сомасында көзделгені ескерілсін.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–16 332,0 мың теңге, оның iшiнде: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–14,0 мың теңге; 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16 318,0 мың теңге; 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16 332,0 мың теңге;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iшiнде: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0,0 мың теңге; 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Қабырға ауылдық округінің бюджетінде аудандық бюджеттен берілетін субвенция көлемі 10 918,0 мың теңге сомасында көзделгені ескерілсін.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13 747,0 мың теңге, оның iшiнде: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117,0 мың теңге;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37,0 мың теңге;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13 593,0 мың теңге;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13 747,0 мың теңге;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Қарасу ауылдық округінің бюджетінде аудандық бюджеттен берілетін субвенция көлемі 13 593,0 мың теңге сомасында көзделгені ескерілсін.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12 312,0 мың теңге, оның iшiнде: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Құмкешу ауылдық округінің бюджетінде аудандық бюджеттен берілетін субвенция көлемі 12 157,0 мың теңге сомасында көзделгені ескерілсін.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Тасты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16 523,0 мың теңге, оның iшiнде: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1 478,0 мың теңге; 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192,0 мың теңге;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14 853,0 мың теңге; 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16 523,0 мың теңге; 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iшiнде: 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0,0 мың теңге; 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теңге, 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- 0,0 мың теңге;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Тасты ауылдық округінің бюджетінде аудандық бюджеттен берілетін субвенция көлемі 14 853,0 мың теңге сомасында көзделгені ескерілсін.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18 981,0 мың теңге, оның iшiнде: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858,0 мың теңге; 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18 075,0 мың теңге; 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18 981,0 мың теңге; 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iшiнде: 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0,0 мың теңге; 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Үрпек ауылдық округінің бюджетінде аудандық бюджеттен берілетін субвенция көлемі 12 675,0 мың теңге сомасында көзделгені ескерілсін.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12 252,0 мың теңге, оның iшiнде: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403,0 мың теңге; 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11 849,0 мың теңге; 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12 252,0 мың теңге; 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iшiнде: 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0,0 мың теңге; 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Үштоғай ауылдық округінің бюджетінде аудандық бюджеттен берілетін субвенция көлемі 11 849,0 мың теңге сомасында көзделгені ескерілсін.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2020 жылғы 1 қаңтардан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2020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2021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2022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2020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2021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2020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2021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2022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2020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2021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7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2020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7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2021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7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2022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2020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8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2021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8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2022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2020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8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9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9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2021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2022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2020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0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0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2020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0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2021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0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