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3aff" w14:textId="9c63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2020 жылғы 19 тамыздағы № 426 шешімі. Қостанай облысының Әділет департаментінде 2020 жылғы 21 тамызда № 9397 болып тіркелді. Күші жойылды - Қостанай облысы Лисаков қаласы мәслихатының 2023 жылғы 23 қарашадағы № 57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23.11.2023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426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2020 жылғы 6 мамырдағы Қазақстан Республикасының Заңына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Лисаков қаласы мәслихатының 27.04.2023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"4. Әлеуметтік көмек бір рет немесе мерзімді (ай сайын, тоқсан сайын, жартыжылдықта 1 рет)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27.04.2023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Әлеуметтік көмек көрсету үшін:</w:t>
      </w:r>
    </w:p>
    <w:bookmarkEnd w:id="20"/>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2) Отан қорғаушы күні - 7 мамыр;</w:t>
      </w:r>
    </w:p>
    <w:p>
      <w:pPr>
        <w:spacing w:after="0"/>
        <w:ind w:left="0"/>
        <w:jc w:val="both"/>
      </w:pPr>
      <w:r>
        <w:rPr>
          <w:rFonts w:ascii="Times New Roman"/>
          <w:b w:val="false"/>
          <w:i w:val="false"/>
          <w:color w:val="000000"/>
          <w:sz w:val="28"/>
        </w:rPr>
        <w:t>
      3) Жеңіс күні - 9 мамыр мереке күндері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Лисаков қаласы мәслихатының 27.04.2023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әлеуметтік көмек азаматтардың келесі санаттарына, табыстарын есепке алмай, біржолғы көрсетіледі:</w:t>
      </w:r>
    </w:p>
    <w:bookmarkEnd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 (елу мың) теңге мөлшерінде;</w:t>
      </w:r>
    </w:p>
    <w:p>
      <w:pPr>
        <w:spacing w:after="0"/>
        <w:ind w:left="0"/>
        <w:jc w:val="both"/>
      </w:pPr>
      <w:r>
        <w:rPr>
          <w:rFonts w:ascii="Times New Roman"/>
          <w:b w:val="false"/>
          <w:i w:val="false"/>
          <w:color w:val="000000"/>
          <w:sz w:val="28"/>
        </w:rPr>
        <w:t>
      2) Отан қорғаушы күні – 7 мамыр:</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Start w:name="z39" w:id="2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3"/>
    <w:bookmarkStart w:name="z40" w:id="2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4"/>
    <w:bookmarkStart w:name="z41" w:id="2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5"/>
    <w:bookmarkStart w:name="z42" w:id="2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6"/>
    <w:bookmarkStart w:name="z43" w:id="2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27"/>
    <w:bookmarkStart w:name="z44" w:id="28"/>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көрсетілген Заңның </w:t>
      </w:r>
      <w:r>
        <w:rPr>
          <w:rFonts w:ascii="Times New Roman"/>
          <w:b w:val="false"/>
          <w:i w:val="false"/>
          <w:color w:val="000000"/>
          <w:sz w:val="28"/>
        </w:rPr>
        <w:t>4-6-баптарында</w:t>
      </w:r>
      <w:r>
        <w:rPr>
          <w:rFonts w:ascii="Times New Roman"/>
          <w:b w:val="false"/>
          <w:i w:val="false"/>
          <w:color w:val="000000"/>
          <w:sz w:val="28"/>
        </w:rPr>
        <w:t xml:space="preserve">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Start w:name="z63" w:id="29"/>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өмірлік қиын жағдайға тап болған мұқтаж азаматтардың жекелеген санаттарына:</w:t>
      </w:r>
    </w:p>
    <w:bookmarkEnd w:id="30"/>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жартыжылдықта 1 рет, оның ішінде:</w:t>
      </w:r>
    </w:p>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оңалтудың жеке бағдарламасында ұсынымы бар барлық санаттағы мүгедектігі бар адамдарға;</w:t>
      </w:r>
    </w:p>
    <w:p>
      <w:pPr>
        <w:spacing w:after="0"/>
        <w:ind w:left="0"/>
        <w:jc w:val="both"/>
      </w:pPr>
      <w:r>
        <w:rPr>
          <w:rFonts w:ascii="Times New Roman"/>
          <w:b w:val="false"/>
          <w:i w:val="false"/>
          <w:color w:val="000000"/>
          <w:sz w:val="28"/>
        </w:rPr>
        <w:t>
      7)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тексеруден өтуге байланысты шығыстарды өтеуге, табысты есептемей, нақты шығындар мөлшерінде алты айда 1 рет, бірақ жылына 50 айлық есептік көрсеткіштен жоғары емес;</w:t>
      </w:r>
    </w:p>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біржолғы, 70 айлық есептік көрсеткіштен артық емес мөлшерде;</w:t>
      </w:r>
    </w:p>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көрсеткіштен артық емес мөлшерде;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Лисаков қаласы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8"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9" w:id="33"/>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3"/>
    <w:bookmarkStart w:name="z50" w:id="34"/>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4"/>
    <w:bookmarkStart w:name="z51" w:id="35"/>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5"/>
    <w:bookmarkStart w:name="z52" w:id="36"/>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6"/>
    <w:bookmarkStart w:name="z53" w:id="37"/>
    <w:p>
      <w:pPr>
        <w:spacing w:after="0"/>
        <w:ind w:left="0"/>
        <w:jc w:val="left"/>
      </w:pPr>
      <w:r>
        <w:rPr>
          <w:rFonts w:ascii="Times New Roman"/>
          <w:b/>
          <w:i w:val="false"/>
          <w:color w:val="000000"/>
        </w:rPr>
        <w:t xml:space="preserve"> 3. Әлеуметтік көмек көрсету тәртібі</w:t>
      </w:r>
    </w:p>
    <w:bookmarkEnd w:id="37"/>
    <w:bookmarkStart w:name="z54" w:id="38"/>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Лисаков қаласы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мынадай құжаттармен қоса өтініш береді:</w:t>
      </w:r>
    </w:p>
    <w:bookmarkEnd w:id="39"/>
    <w:p>
      <w:pPr>
        <w:spacing w:after="0"/>
        <w:ind w:left="0"/>
        <w:jc w:val="both"/>
      </w:pPr>
      <w:r>
        <w:rPr>
          <w:rFonts w:ascii="Times New Roman"/>
          <w:b w:val="false"/>
          <w:i w:val="false"/>
          <w:color w:val="000000"/>
          <w:sz w:val="28"/>
        </w:rPr>
        <w:t>
      1) жеке басын куәландыратын құжат (жеке сәйкестендіру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9), 10) тармақшаларында көрсетілген адамның (отбасы мүшелерінің) табысы туралы мәліметтер;</w:t>
      </w:r>
    </w:p>
    <w:p>
      <w:pPr>
        <w:spacing w:after="0"/>
        <w:ind w:left="0"/>
        <w:jc w:val="both"/>
      </w:pPr>
      <w:r>
        <w:rPr>
          <w:rFonts w:ascii="Times New Roman"/>
          <w:b w:val="false"/>
          <w:i w:val="false"/>
          <w:color w:val="000000"/>
          <w:sz w:val="28"/>
        </w:rPr>
        <w:t>
      3) өмірлік қиын жағдайдың туындағанын растайтын акт және/(немесе) құжат;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медициналық тексеруді тағайындауды және өтуді растайтын құжаттарды, дәрігер куәландырған ағымдағы жылға рецепт бланкілерін және кассалық чектерді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табиғи зілзала немесе өрт фактісін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Лисаков қаласы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14. Ай сайынғы әлеуметтік көмек өтініш берген айдан бастап тағайындалады. Біржолғы әлеуметтік көмек күнтізбелік жылда бір рет тағайындалады.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Лисаков қаласы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15. Құжаттар салыстырып тексеру үшін төлнұсқамен ұсынылады, содан соң құжаттардың төлнұсқасы өтініш берушіге қайтарылады.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 жаңа редакцияда - Қостанай облысы Лисаков қаласы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Start w:name="z69" w:id="42"/>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әкіміне жібереді.</w:t>
      </w:r>
    </w:p>
    <w:bookmarkEnd w:id="42"/>
    <w:bookmarkStart w:name="z70" w:id="43"/>
    <w:p>
      <w:pPr>
        <w:spacing w:after="0"/>
        <w:ind w:left="0"/>
        <w:jc w:val="both"/>
      </w:pPr>
      <w:r>
        <w:rPr>
          <w:rFonts w:ascii="Times New Roman"/>
          <w:b w:val="false"/>
          <w:i w:val="false"/>
          <w:color w:val="000000"/>
          <w:sz w:val="28"/>
        </w:rPr>
        <w:t>
      Кент, ауыл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3"/>
    <w:bookmarkStart w:name="z71" w:id="4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4"/>
    <w:bookmarkStart w:name="z72" w:id="4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5"/>
    <w:bookmarkStart w:name="z73" w:id="46"/>
    <w:p>
      <w:pPr>
        <w:spacing w:after="0"/>
        <w:ind w:left="0"/>
        <w:jc w:val="both"/>
      </w:pPr>
      <w:r>
        <w:rPr>
          <w:rFonts w:ascii="Times New Roman"/>
          <w:b w:val="false"/>
          <w:i w:val="false"/>
          <w:color w:val="000000"/>
          <w:sz w:val="28"/>
        </w:rPr>
        <w:t>
      20. Уәкілетті орган учаскелік комиссиядан немесе кент, ауыл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6"/>
    <w:bookmarkStart w:name="z74" w:id="4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7"/>
    <w:bookmarkStart w:name="z75" w:id="48"/>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8"/>
    <w:bookmarkStart w:name="z76"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9"/>
    <w:bookmarkStart w:name="z77" w:id="5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0"/>
    <w:bookmarkStart w:name="z78" w:id="51"/>
    <w:p>
      <w:pPr>
        <w:spacing w:after="0"/>
        <w:ind w:left="0"/>
        <w:jc w:val="both"/>
      </w:pPr>
      <w:r>
        <w:rPr>
          <w:rFonts w:ascii="Times New Roman"/>
          <w:b w:val="false"/>
          <w:i w:val="false"/>
          <w:color w:val="000000"/>
          <w:sz w:val="28"/>
        </w:rPr>
        <w:t>
      24. Әлеуметтік көмек көрсетуден бас тарту:</w:t>
      </w:r>
    </w:p>
    <w:bookmarkEnd w:id="51"/>
    <w:bookmarkStart w:name="z79" w:id="5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2"/>
    <w:bookmarkStart w:name="z80" w:id="5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3"/>
    <w:bookmarkStart w:name="z81" w:id="5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4"/>
    <w:bookmarkStart w:name="z82" w:id="55"/>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5"/>
    <w:bookmarkStart w:name="z83" w:id="56"/>
    <w:p>
      <w:pPr>
        <w:spacing w:after="0"/>
        <w:ind w:left="0"/>
        <w:jc w:val="both"/>
      </w:pP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асырылады.</w:t>
      </w:r>
    </w:p>
    <w:bookmarkEnd w:id="56"/>
    <w:bookmarkStart w:name="z84" w:id="5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7"/>
    <w:bookmarkStart w:name="z85" w:id="58"/>
    <w:p>
      <w:pPr>
        <w:spacing w:after="0"/>
        <w:ind w:left="0"/>
        <w:jc w:val="both"/>
      </w:pPr>
      <w:r>
        <w:rPr>
          <w:rFonts w:ascii="Times New Roman"/>
          <w:b w:val="false"/>
          <w:i w:val="false"/>
          <w:color w:val="000000"/>
          <w:sz w:val="28"/>
        </w:rPr>
        <w:t>
      27. Әлеуметтік көмек:</w:t>
      </w:r>
    </w:p>
    <w:bookmarkEnd w:id="58"/>
    <w:bookmarkStart w:name="z86" w:id="59"/>
    <w:p>
      <w:pPr>
        <w:spacing w:after="0"/>
        <w:ind w:left="0"/>
        <w:jc w:val="both"/>
      </w:pPr>
      <w:r>
        <w:rPr>
          <w:rFonts w:ascii="Times New Roman"/>
          <w:b w:val="false"/>
          <w:i w:val="false"/>
          <w:color w:val="000000"/>
          <w:sz w:val="28"/>
        </w:rPr>
        <w:t>
      1) алушы қайтыс болған;</w:t>
      </w:r>
    </w:p>
    <w:bookmarkEnd w:id="59"/>
    <w:bookmarkStart w:name="z87" w:id="6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0"/>
    <w:bookmarkStart w:name="z88" w:id="6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1"/>
    <w:bookmarkStart w:name="z89" w:id="6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2"/>
    <w:bookmarkStart w:name="z90" w:id="6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3"/>
    <w:bookmarkStart w:name="z91" w:id="64"/>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4"/>
    <w:bookmarkStart w:name="z92" w:id="65"/>
    <w:p>
      <w:pPr>
        <w:spacing w:after="0"/>
        <w:ind w:left="0"/>
        <w:jc w:val="left"/>
      </w:pPr>
      <w:r>
        <w:rPr>
          <w:rFonts w:ascii="Times New Roman"/>
          <w:b/>
          <w:i w:val="false"/>
          <w:color w:val="000000"/>
        </w:rPr>
        <w:t xml:space="preserve"> 5. Қорытынды ереже</w:t>
      </w:r>
    </w:p>
    <w:bookmarkEnd w:id="65"/>
    <w:bookmarkStart w:name="z93" w:id="66"/>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426 шешіміне</w:t>
            </w:r>
            <w:r>
              <w:br/>
            </w:r>
            <w:r>
              <w:rPr>
                <w:rFonts w:ascii="Times New Roman"/>
                <w:b w:val="false"/>
                <w:i w:val="false"/>
                <w:color w:val="000000"/>
                <w:sz w:val="20"/>
              </w:rPr>
              <w:t>қосымша</w:t>
            </w:r>
          </w:p>
        </w:tc>
      </w:tr>
    </w:tbl>
    <w:bookmarkStart w:name="z95" w:id="67"/>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тізімі</w:t>
      </w:r>
    </w:p>
    <w:bookmarkEnd w:id="67"/>
    <w:bookmarkStart w:name="z96" w:id="6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 қыркүйектегі </w:t>
      </w:r>
      <w:r>
        <w:rPr>
          <w:rFonts w:ascii="Times New Roman"/>
          <w:b w:val="false"/>
          <w:i w:val="false"/>
          <w:color w:val="000000"/>
          <w:sz w:val="28"/>
        </w:rPr>
        <w:t>№ 145</w:t>
      </w:r>
      <w:r>
        <w:rPr>
          <w:rFonts w:ascii="Times New Roman"/>
          <w:b w:val="false"/>
          <w:i w:val="false"/>
          <w:color w:val="000000"/>
          <w:sz w:val="28"/>
        </w:rPr>
        <w:t xml:space="preserve"> шешімі (2013 жылғы 17 қазанда "Лисаковская новь" газетінде жарияланған, Нормативтік құқықтық актілерді мемлекеттік тіркеу тізілімінде № 4221 болып тіркелген).</w:t>
      </w:r>
    </w:p>
    <w:bookmarkEnd w:id="68"/>
    <w:bookmarkStart w:name="z97" w:id="69"/>
    <w:p>
      <w:pPr>
        <w:spacing w:after="0"/>
        <w:ind w:left="0"/>
        <w:jc w:val="both"/>
      </w:pPr>
      <w:r>
        <w:rPr>
          <w:rFonts w:ascii="Times New Roman"/>
          <w:b w:val="false"/>
          <w:i w:val="false"/>
          <w:color w:val="000000"/>
          <w:sz w:val="28"/>
        </w:rPr>
        <w:t xml:space="preserve">
      2.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 2014 жылғы 20 ақпандағы </w:t>
      </w:r>
      <w:r>
        <w:rPr>
          <w:rFonts w:ascii="Times New Roman"/>
          <w:b w:val="false"/>
          <w:i w:val="false"/>
          <w:color w:val="000000"/>
          <w:sz w:val="28"/>
        </w:rPr>
        <w:t>№ 208</w:t>
      </w:r>
      <w:r>
        <w:rPr>
          <w:rFonts w:ascii="Times New Roman"/>
          <w:b w:val="false"/>
          <w:i w:val="false"/>
          <w:color w:val="000000"/>
          <w:sz w:val="28"/>
        </w:rPr>
        <w:t xml:space="preserve"> шешімі (2014 жылғы 3 сәуірде "Лисаковская новь" газетінде жарияланған, Нормативтік құқықтық актілерді мемлекеттік тіркеу тізілімінде № 4487 болып тіркелген).</w:t>
      </w:r>
    </w:p>
    <w:bookmarkEnd w:id="69"/>
    <w:bookmarkStart w:name="z98" w:id="70"/>
    <w:p>
      <w:pPr>
        <w:spacing w:after="0"/>
        <w:ind w:left="0"/>
        <w:jc w:val="both"/>
      </w:pPr>
      <w:r>
        <w:rPr>
          <w:rFonts w:ascii="Times New Roman"/>
          <w:b w:val="false"/>
          <w:i w:val="false"/>
          <w:color w:val="000000"/>
          <w:sz w:val="28"/>
        </w:rPr>
        <w:t xml:space="preserve">
      3.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 енгізу туралы" 2014 жылғы 12 мамырдағы </w:t>
      </w:r>
      <w:r>
        <w:rPr>
          <w:rFonts w:ascii="Times New Roman"/>
          <w:b w:val="false"/>
          <w:i w:val="false"/>
          <w:color w:val="000000"/>
          <w:sz w:val="28"/>
        </w:rPr>
        <w:t>№ 232</w:t>
      </w:r>
      <w:r>
        <w:rPr>
          <w:rFonts w:ascii="Times New Roman"/>
          <w:b w:val="false"/>
          <w:i w:val="false"/>
          <w:color w:val="000000"/>
          <w:sz w:val="28"/>
        </w:rPr>
        <w:t xml:space="preserve"> шешімі (2014 жылғы 22 мамырда "Лисаковская новь" газетінде жарияланған, Нормативтік құқықтық актілерді мемлекеттік тіркеу тізілімінде № 4730 болып тіркелген).</w:t>
      </w:r>
    </w:p>
    <w:bookmarkEnd w:id="70"/>
    <w:bookmarkStart w:name="z99" w:id="71"/>
    <w:p>
      <w:pPr>
        <w:spacing w:after="0"/>
        <w:ind w:left="0"/>
        <w:jc w:val="both"/>
      </w:pPr>
      <w:r>
        <w:rPr>
          <w:rFonts w:ascii="Times New Roman"/>
          <w:b w:val="false"/>
          <w:i w:val="false"/>
          <w:color w:val="000000"/>
          <w:sz w:val="28"/>
        </w:rPr>
        <w:t xml:space="preserve">
      4.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 енгізу туралы" 2014 жылғы 24 желтоқсандағы </w:t>
      </w:r>
      <w:r>
        <w:rPr>
          <w:rFonts w:ascii="Times New Roman"/>
          <w:b w:val="false"/>
          <w:i w:val="false"/>
          <w:color w:val="000000"/>
          <w:sz w:val="28"/>
        </w:rPr>
        <w:t>№ 260</w:t>
      </w:r>
      <w:r>
        <w:rPr>
          <w:rFonts w:ascii="Times New Roman"/>
          <w:b w:val="false"/>
          <w:i w:val="false"/>
          <w:color w:val="000000"/>
          <w:sz w:val="28"/>
        </w:rPr>
        <w:t xml:space="preserve"> шешімі (2015 жылғы 29 қаңтарда "Лисаковская новь" газетінде жарияланған, Нормативтік құқықтық актілерді мемлекеттік тіркеу тізілімінде № 5297 болып тіркелген).</w:t>
      </w:r>
    </w:p>
    <w:bookmarkEnd w:id="71"/>
    <w:bookmarkStart w:name="z100" w:id="72"/>
    <w:p>
      <w:pPr>
        <w:spacing w:after="0"/>
        <w:ind w:left="0"/>
        <w:jc w:val="both"/>
      </w:pPr>
      <w:r>
        <w:rPr>
          <w:rFonts w:ascii="Times New Roman"/>
          <w:b w:val="false"/>
          <w:i w:val="false"/>
          <w:color w:val="000000"/>
          <w:sz w:val="28"/>
        </w:rPr>
        <w:t xml:space="preserve">
      5.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 2016 жылғы 26 қыркүйектегі </w:t>
      </w:r>
      <w:r>
        <w:rPr>
          <w:rFonts w:ascii="Times New Roman"/>
          <w:b w:val="false"/>
          <w:i w:val="false"/>
          <w:color w:val="000000"/>
          <w:sz w:val="28"/>
        </w:rPr>
        <w:t>№ 51</w:t>
      </w:r>
      <w:r>
        <w:rPr>
          <w:rFonts w:ascii="Times New Roman"/>
          <w:b w:val="false"/>
          <w:i w:val="false"/>
          <w:color w:val="000000"/>
          <w:sz w:val="28"/>
        </w:rPr>
        <w:t xml:space="preserve"> шешімі (2016 жылғы 10 қарашада "Лисаковская новь" газетінде жарияланған, Нормативтік құқықтық актілерді мемлекеттік тіркеу тізілімінде № 6651 болып тіркелген).</w:t>
      </w:r>
    </w:p>
    <w:bookmarkEnd w:id="72"/>
    <w:bookmarkStart w:name="z101" w:id="73"/>
    <w:p>
      <w:pPr>
        <w:spacing w:after="0"/>
        <w:ind w:left="0"/>
        <w:jc w:val="both"/>
      </w:pPr>
      <w:r>
        <w:rPr>
          <w:rFonts w:ascii="Times New Roman"/>
          <w:b w:val="false"/>
          <w:i w:val="false"/>
          <w:color w:val="000000"/>
          <w:sz w:val="28"/>
        </w:rPr>
        <w:t xml:space="preserve">
      6.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 енгізу туралы" 2017 жылғы 23 ақпандағы </w:t>
      </w:r>
      <w:r>
        <w:rPr>
          <w:rFonts w:ascii="Times New Roman"/>
          <w:b w:val="false"/>
          <w:i w:val="false"/>
          <w:color w:val="000000"/>
          <w:sz w:val="28"/>
        </w:rPr>
        <w:t>№ 107</w:t>
      </w:r>
      <w:r>
        <w:rPr>
          <w:rFonts w:ascii="Times New Roman"/>
          <w:b w:val="false"/>
          <w:i w:val="false"/>
          <w:color w:val="000000"/>
          <w:sz w:val="28"/>
        </w:rPr>
        <w:t xml:space="preserve"> шешімі (2017 жылғы 16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6894 болып тіркелген).</w:t>
      </w:r>
    </w:p>
    <w:bookmarkEnd w:id="73"/>
    <w:bookmarkStart w:name="z102" w:id="74"/>
    <w:p>
      <w:pPr>
        <w:spacing w:after="0"/>
        <w:ind w:left="0"/>
        <w:jc w:val="both"/>
      </w:pPr>
      <w:r>
        <w:rPr>
          <w:rFonts w:ascii="Times New Roman"/>
          <w:b w:val="false"/>
          <w:i w:val="false"/>
          <w:color w:val="000000"/>
          <w:sz w:val="28"/>
        </w:rPr>
        <w:t xml:space="preserve">
      7.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мен толықтыру енгізу туралы" 2019 жылғы 26 сәуірдегі </w:t>
      </w:r>
      <w:r>
        <w:rPr>
          <w:rFonts w:ascii="Times New Roman"/>
          <w:b w:val="false"/>
          <w:i w:val="false"/>
          <w:color w:val="000000"/>
          <w:sz w:val="28"/>
        </w:rPr>
        <w:t>№ 342</w:t>
      </w:r>
      <w:r>
        <w:rPr>
          <w:rFonts w:ascii="Times New Roman"/>
          <w:b w:val="false"/>
          <w:i w:val="false"/>
          <w:color w:val="000000"/>
          <w:sz w:val="28"/>
        </w:rPr>
        <w:t xml:space="preserve"> шешімі (2019 жылғы 6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8404 болып тіркелген).</w:t>
      </w:r>
    </w:p>
    <w:bookmarkEnd w:id="74"/>
    <w:bookmarkStart w:name="z103" w:id="75"/>
    <w:p>
      <w:pPr>
        <w:spacing w:after="0"/>
        <w:ind w:left="0"/>
        <w:jc w:val="both"/>
      </w:pPr>
      <w:r>
        <w:rPr>
          <w:rFonts w:ascii="Times New Roman"/>
          <w:b w:val="false"/>
          <w:i w:val="false"/>
          <w:color w:val="000000"/>
          <w:sz w:val="28"/>
        </w:rPr>
        <w:t xml:space="preserve">
      8.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 енгізу туралы" 2019 жылғы 4 маусымдағы </w:t>
      </w:r>
      <w:r>
        <w:rPr>
          <w:rFonts w:ascii="Times New Roman"/>
          <w:b w:val="false"/>
          <w:i w:val="false"/>
          <w:color w:val="000000"/>
          <w:sz w:val="28"/>
        </w:rPr>
        <w:t>№ 349</w:t>
      </w:r>
      <w:r>
        <w:rPr>
          <w:rFonts w:ascii="Times New Roman"/>
          <w:b w:val="false"/>
          <w:i w:val="false"/>
          <w:color w:val="000000"/>
          <w:sz w:val="28"/>
        </w:rPr>
        <w:t xml:space="preserve"> шешімі (2019 жылғы 7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8506 болып тіркелген).</w:t>
      </w:r>
    </w:p>
    <w:bookmarkEnd w:id="75"/>
    <w:bookmarkStart w:name="z104" w:id="76"/>
    <w:p>
      <w:pPr>
        <w:spacing w:after="0"/>
        <w:ind w:left="0"/>
        <w:jc w:val="both"/>
      </w:pPr>
      <w:r>
        <w:rPr>
          <w:rFonts w:ascii="Times New Roman"/>
          <w:b w:val="false"/>
          <w:i w:val="false"/>
          <w:color w:val="000000"/>
          <w:sz w:val="28"/>
        </w:rPr>
        <w:t xml:space="preserve">
      9.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 2019 жылғы 26 желтоқсандағы </w:t>
      </w:r>
      <w:r>
        <w:rPr>
          <w:rFonts w:ascii="Times New Roman"/>
          <w:b w:val="false"/>
          <w:i w:val="false"/>
          <w:color w:val="000000"/>
          <w:sz w:val="28"/>
        </w:rPr>
        <w:t>№ 371</w:t>
      </w:r>
      <w:r>
        <w:rPr>
          <w:rFonts w:ascii="Times New Roman"/>
          <w:b w:val="false"/>
          <w:i w:val="false"/>
          <w:color w:val="000000"/>
          <w:sz w:val="28"/>
        </w:rPr>
        <w:t xml:space="preserve"> шешімі (2019 жылғы 31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8848 болып тіркелген).</w:t>
      </w:r>
    </w:p>
    <w:bookmarkEnd w:id="76"/>
    <w:bookmarkStart w:name="z105" w:id="77"/>
    <w:p>
      <w:pPr>
        <w:spacing w:after="0"/>
        <w:ind w:left="0"/>
        <w:jc w:val="both"/>
      </w:pPr>
      <w:r>
        <w:rPr>
          <w:rFonts w:ascii="Times New Roman"/>
          <w:b w:val="false"/>
          <w:i w:val="false"/>
          <w:color w:val="000000"/>
          <w:sz w:val="28"/>
        </w:rPr>
        <w:t xml:space="preserve">
      10. Мәслихаттың "Мәслихаттың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мен толықтыру енгізу туралы" 2020 жылғы 7 сәуірдегі </w:t>
      </w:r>
      <w:r>
        <w:rPr>
          <w:rFonts w:ascii="Times New Roman"/>
          <w:b w:val="false"/>
          <w:i w:val="false"/>
          <w:color w:val="000000"/>
          <w:sz w:val="28"/>
        </w:rPr>
        <w:t>№ 392</w:t>
      </w:r>
      <w:r>
        <w:rPr>
          <w:rFonts w:ascii="Times New Roman"/>
          <w:b w:val="false"/>
          <w:i w:val="false"/>
          <w:color w:val="000000"/>
          <w:sz w:val="28"/>
        </w:rPr>
        <w:t xml:space="preserve"> шешімі (2020 жылғы 10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9090 болып тіркелген).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