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4289" w14:textId="7484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Лисаков қаласы мәслихатының 2020 жылғы 6 қаңтардағы № 381 шешімі. Қостанай облысының Әділет департаментінде 2020 жылғы 16 қаңтарда № 8901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Лисаков қалалық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Лисаков қаласы мәслихатының 13.12.2021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"Қостанай облысы Лисаков қаласы Октябрь кентінің жергілікті қоғамдастық жиналысының регламентін бекіту туралы" 2018 жылғы 18 мамырдағы </w:t>
      </w:r>
      <w:r>
        <w:rPr>
          <w:rFonts w:ascii="Times New Roman"/>
          <w:b w:val="false"/>
          <w:i w:val="false"/>
          <w:color w:val="000000"/>
          <w:sz w:val="28"/>
        </w:rPr>
        <w:t>№ 248</w:t>
      </w:r>
      <w:r>
        <w:rPr>
          <w:rFonts w:ascii="Times New Roman"/>
          <w:b w:val="false"/>
          <w:i w:val="false"/>
          <w:color w:val="000000"/>
          <w:sz w:val="28"/>
        </w:rPr>
        <w:t xml:space="preserve"> шешімінің (2018 жылғы 14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7821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кент үшін 2018 жылғы 1 қаңтардан бастап және халық саны екі мың адам және одан аз ауыл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XVIII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6 қаңтардағы</w:t>
            </w:r>
            <w:r>
              <w:br/>
            </w:r>
            <w:r>
              <w:rPr>
                <w:rFonts w:ascii="Times New Roman"/>
                <w:b w:val="false"/>
                <w:i w:val="false"/>
                <w:color w:val="000000"/>
                <w:sz w:val="20"/>
              </w:rPr>
              <w:t>№ 381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Регламент жаңа редакцияда - Қостанай облысы Лисаков қаласы мәслихатының 11.08.2021 </w:t>
      </w:r>
      <w:r>
        <w:rPr>
          <w:rFonts w:ascii="Times New Roman"/>
          <w:b w:val="false"/>
          <w:i w:val="false"/>
          <w:color w:val="ff0000"/>
          <w:sz w:val="28"/>
        </w:rPr>
        <w:t>№ 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Лисаков қаласы Октябрь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9"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2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1"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2" w:id="9"/>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
    <w:bookmarkStart w:name="z23" w:id="10"/>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қала, кент қызметінің мәселелері;</w:t>
      </w:r>
    </w:p>
    <w:bookmarkEnd w:id="10"/>
    <w:bookmarkStart w:name="z24" w:id="11"/>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5" w:id="12"/>
    <w:p>
      <w:pPr>
        <w:spacing w:after="0"/>
        <w:ind w:left="0"/>
        <w:jc w:val="both"/>
      </w:pPr>
      <w:r>
        <w:rPr>
          <w:rFonts w:ascii="Times New Roman"/>
          <w:b w:val="false"/>
          <w:i w:val="false"/>
          <w:color w:val="000000"/>
          <w:sz w:val="28"/>
        </w:rPr>
        <w:t>
      3. Жиналыс регламентін Лисаков қалалық мәслихаты бекітеді.</w:t>
      </w:r>
    </w:p>
    <w:bookmarkEnd w:id="12"/>
    <w:bookmarkStart w:name="z8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Лисаков қаласы Октябрь кенті (бұдан әрі - кент) халқының жалпы санына байланысты айқындалады - 10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 тармақпен толықтырылды - Қостанай облысы Лисаков қаласы мәслихатының 13.12.2021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1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Регламент 3-2 тармақпен толықтырылды - Қостанай облысы Лисаков қаласы мәслихатының 13.12.2021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Start w:name="z27"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15"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16" w:id="17"/>
    <w:p>
      <w:pPr>
        <w:spacing w:after="0"/>
        <w:ind w:left="0"/>
        <w:jc w:val="both"/>
      </w:pPr>
      <w:r>
        <w:rPr>
          <w:rFonts w:ascii="Times New Roman"/>
          <w:b w:val="false"/>
          <w:i w:val="false"/>
          <w:color w:val="000000"/>
          <w:sz w:val="28"/>
        </w:rPr>
        <w:t>
      кент бюджетінің жобасын және бюджеттің атқарылуы туралы есепті келісу;</w:t>
      </w:r>
    </w:p>
    <w:bookmarkEnd w:id="17"/>
    <w:bookmarkStart w:name="z17" w:id="18"/>
    <w:p>
      <w:pPr>
        <w:spacing w:after="0"/>
        <w:ind w:left="0"/>
        <w:jc w:val="both"/>
      </w:pPr>
      <w:r>
        <w:rPr>
          <w:rFonts w:ascii="Times New Roman"/>
          <w:b w:val="false"/>
          <w:i w:val="false"/>
          <w:color w:val="000000"/>
          <w:sz w:val="28"/>
        </w:rPr>
        <w:t>
      қала бюджетінен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бюджетін түзетуді келісу;</w:t>
      </w:r>
    </w:p>
    <w:bookmarkEnd w:id="18"/>
    <w:bookmarkStart w:name="z18" w:id="19"/>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19"/>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кенттің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ауыл, ауылдық округтер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Лисаков қаласы мәслихатының 13.12.2021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Лисаков қаласы мәслихатының 07.04.2023 </w:t>
      </w:r>
      <w:r>
        <w:rPr>
          <w:rFonts w:ascii="Times New Roman"/>
          <w:b w:val="false"/>
          <w:i w:val="false"/>
          <w:color w:val="000000"/>
          <w:sz w:val="28"/>
        </w:rPr>
        <w:t>№ 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0"/>
    <w:p>
      <w:pPr>
        <w:spacing w:after="0"/>
        <w:ind w:left="0"/>
        <w:jc w:val="both"/>
      </w:pPr>
      <w:r>
        <w:rPr>
          <w:rFonts w:ascii="Times New Roman"/>
          <w:b w:val="false"/>
          <w:i w:val="false"/>
          <w:color w:val="000000"/>
          <w:sz w:val="28"/>
        </w:rPr>
        <w:t>
      5. Жиналысты кент әкімі дербес не жиналыс мүшелерінің кемінде он пайызының бастамасы бойынша, бірақ тоқсанына кемінде бір рет шақырылады және өткізіледі.</w:t>
      </w:r>
    </w:p>
    <w:bookmarkEnd w:id="20"/>
    <w:bookmarkStart w:name="z28" w:id="2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1"/>
    <w:bookmarkStart w:name="z29" w:id="2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Лисаков қаласы мәслихатының 13.12.2021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23"/>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3"/>
    <w:bookmarkStart w:name="z43" w:id="2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Қостанай облысы Лисаков қаласы мәслихатының 13.12.2021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2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5"/>
    <w:bookmarkStart w:name="z45" w:id="2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6"/>
    <w:bookmarkStart w:name="z46" w:id="2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7"/>
    <w:bookmarkStart w:name="z47" w:id="2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8"/>
    <w:bookmarkStart w:name="z48" w:id="29"/>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тиісті аумақтың әкімі енгізген ұсыныстар негізінде қалыптастырады.</w:t>
      </w:r>
    </w:p>
    <w:bookmarkEnd w:id="29"/>
    <w:bookmarkStart w:name="z49" w:id="3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0"/>
    <w:bookmarkStart w:name="z50" w:id="3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1"/>
    <w:bookmarkStart w:name="z51" w:id="32"/>
    <w:p>
      <w:pPr>
        <w:spacing w:after="0"/>
        <w:ind w:left="0"/>
        <w:jc w:val="both"/>
      </w:pPr>
      <w:r>
        <w:rPr>
          <w:rFonts w:ascii="Times New Roman"/>
          <w:b w:val="false"/>
          <w:i w:val="false"/>
          <w:color w:val="000000"/>
          <w:sz w:val="28"/>
        </w:rPr>
        <w:t>
      Жиналысты шақырудың күн тәртібін жиналыс бекітеді.</w:t>
      </w:r>
    </w:p>
    <w:bookmarkEnd w:id="32"/>
    <w:bookmarkStart w:name="z52" w:id="3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3"/>
    <w:bookmarkStart w:name="z53" w:id="34"/>
    <w:p>
      <w:pPr>
        <w:spacing w:after="0"/>
        <w:ind w:left="0"/>
        <w:jc w:val="both"/>
      </w:pPr>
      <w:r>
        <w:rPr>
          <w:rFonts w:ascii="Times New Roman"/>
          <w:b w:val="false"/>
          <w:i w:val="false"/>
          <w:color w:val="000000"/>
          <w:sz w:val="28"/>
        </w:rPr>
        <w:t>
      10. Жиналысты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Лисаков қалалық мәслихатының (бұдан әрі – қалалық мәслихат) депутаттары, бұқаралық ақпарат құралдарының және қоғамдық бірлестіктердің өкілдері қатыса алады.</w:t>
      </w:r>
    </w:p>
    <w:bookmarkEnd w:id="34"/>
    <w:bookmarkStart w:name="z34" w:id="3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Лисаков қаласы мәслихатының 13.12.2021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 w:id="3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
    <w:bookmarkStart w:name="z56" w:id="3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7"/>
    <w:bookmarkStart w:name="z57" w:id="3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8"/>
    <w:bookmarkStart w:name="z58" w:id="3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9"/>
    <w:bookmarkStart w:name="z59" w:id="4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0"/>
    <w:bookmarkStart w:name="z60" w:id="4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1"/>
    <w:bookmarkStart w:name="z61" w:id="4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2"/>
    <w:bookmarkStart w:name="z62" w:id="43"/>
    <w:p>
      <w:pPr>
        <w:spacing w:after="0"/>
        <w:ind w:left="0"/>
        <w:jc w:val="both"/>
      </w:pPr>
      <w:r>
        <w:rPr>
          <w:rFonts w:ascii="Times New Roman"/>
          <w:b w:val="false"/>
          <w:i w:val="false"/>
          <w:color w:val="000000"/>
          <w:sz w:val="28"/>
        </w:rPr>
        <w:t>
      Жиналыстың шешімі хаттамамен ресімделеді, онда:</w:t>
      </w:r>
    </w:p>
    <w:bookmarkEnd w:id="43"/>
    <w:bookmarkStart w:name="z63" w:id="44"/>
    <w:p>
      <w:pPr>
        <w:spacing w:after="0"/>
        <w:ind w:left="0"/>
        <w:jc w:val="both"/>
      </w:pPr>
      <w:r>
        <w:rPr>
          <w:rFonts w:ascii="Times New Roman"/>
          <w:b w:val="false"/>
          <w:i w:val="false"/>
          <w:color w:val="000000"/>
          <w:sz w:val="28"/>
        </w:rPr>
        <w:t>
      1) жиналыстың өткізілген күні мен орны;</w:t>
      </w:r>
    </w:p>
    <w:bookmarkEnd w:id="44"/>
    <w:bookmarkStart w:name="z64" w:id="45"/>
    <w:p>
      <w:pPr>
        <w:spacing w:after="0"/>
        <w:ind w:left="0"/>
        <w:jc w:val="both"/>
      </w:pPr>
      <w:r>
        <w:rPr>
          <w:rFonts w:ascii="Times New Roman"/>
          <w:b w:val="false"/>
          <w:i w:val="false"/>
          <w:color w:val="000000"/>
          <w:sz w:val="28"/>
        </w:rPr>
        <w:t>
      2) жиналыс мүшелерінің саны және тізімі;</w:t>
      </w:r>
    </w:p>
    <w:bookmarkEnd w:id="45"/>
    <w:bookmarkStart w:name="z65" w:id="46"/>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6"/>
    <w:bookmarkStart w:name="z66" w:id="47"/>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7"/>
    <w:bookmarkStart w:name="z67" w:id="4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8"/>
    <w:bookmarkStart w:name="z68" w:id="4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bookmarkEnd w:id="49"/>
    <w:bookmarkStart w:name="z69" w:id="50"/>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Лисаков қалалық мәслихатының қарауына беріледі.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Қостанай облысы Лисаков қаласы мәслихатының 13.12.2021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13. Жиналыс қабылдаған шешімдерді кент әкімі қарайды және кент әкімінің аппараты бес жұмыс күнінен аспайтын мерзімде жиналыс мүшелеріне жеткізеді.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Лисаков қаласы мәслихатының 13.12.2021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5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52"/>
    <w:bookmarkStart w:name="z40" w:id="53"/>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шешеді.</w:t>
      </w:r>
    </w:p>
    <w:bookmarkEnd w:id="53"/>
    <w:bookmarkStart w:name="z41" w:id="54"/>
    <w:p>
      <w:pPr>
        <w:spacing w:after="0"/>
        <w:ind w:left="0"/>
        <w:jc w:val="both"/>
      </w:pPr>
      <w:r>
        <w:rPr>
          <w:rFonts w:ascii="Times New Roman"/>
          <w:b w:val="false"/>
          <w:i w:val="false"/>
          <w:color w:val="000000"/>
          <w:sz w:val="28"/>
        </w:rPr>
        <w:t>
      Кент әкімі екі жұмыс күні ішінде қала әкімінің және қалалық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54"/>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қалалық мәслихаттың таяудағы отырысында алдын ала талқылаудан және оның шешімінен кейін қала әкімі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Лисаков қаласы мәслихатының 13.12.2021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5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55"/>
    <w:bookmarkStart w:name="z75" w:id="56"/>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56"/>
    <w:bookmarkStart w:name="z76" w:id="5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7"/>
    <w:bookmarkStart w:name="z77" w:id="5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8"/>
    <w:bookmarkStart w:name="z78" w:id="5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немесе жиналыстың шешімін орындауға жауапты лауазымды адамның жоғары тұрған басшыларына жолдайды.</w:t>
      </w:r>
    </w:p>
    <w:bookmarkEnd w:id="59"/>
    <w:bookmarkStart w:name="z79" w:id="6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