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b5e9" w14:textId="78eb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Ашутасты ауылдық округі әкімінің 2020 жылғы 9 желтоқсандағы № 6 шешімі. Қостанай облысының Әділет департаментінде 2020 жылғы 10 желтоқсанда № 9621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"Қазақстан Республикасы Ауыл шаруашылығы министрлігі Ветеринариялық бақылау және қадағалау комитетінің Арқалық қалалық аумақтық инспекциясы" мемлекеттік мекемесінің бас мемлекеттік ветеринариялық-санитариялық инспекторының 2020 жылғы 29 қыркүйектегі № 01-20/1071 ұсынысы негізінде Арқалық қаласының Ашутасты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Арқалық қаласының Ашутасты ауылының аумағында орналасқан Тәуелсіздіктің 10 жылдығы, Академиялық, Школный, Ы. Алтынсарин, Интернационалдық, А. Құнанбаев, Олимпийский, Центральный көшелерінде ірі қара малдың бруцеллез ауруы бойынша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Ашутасты ауылдық округі әкімінің "Шектеу іс-шараларын белгілеу туралы" 2020 жылғы 10 шілдедегі № 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14 шілдеде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9323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"Арқалық қаласының Ашутасты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Арқалық қаласы әкімдігінің интернет - 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Ашутасты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