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b5e9" w14:textId="78eb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Ашутасты ауылдық округі әкімінің 2020 жылғы 9 желтоқсандағы № 6 шешімі. Қостанай облысының Әділет департаментінде 2020 жылғы 10 желтоқсанда № 9621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Арқалық қалалық аумақтық инспекциясы" мемлекеттік мекемесінің бас мемлекеттік ветеринариялық-санитариялық инспекторының 2020 жылғы 29 қыркүйектегі № 01-20/1071 ұсынысы негізінде Арқалық қаласының Ашутасты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қаласының Ашутасты ауылының аумағында орналасқан Тәуелсіздіктің 10 жылдығы, Академиялық, Школный, Ы. Алтынсарин, Интернационалдық, А. Құнанбаев, Олимпийский, Центральный көшелерінде ірі қара малдың бруцеллез ауруы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Ашутасты ауылдық округі әкімінің "Шектеу іс-шараларын белгілеу туралы" 2020 жылғы 10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14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9323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"Арқалық қаласының Ашутасты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Арқалық қаласы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Ашутасты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