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e9be" w14:textId="3cce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2019 жылғы 27 желтоқсандағы № 436 "Қостанай қаласының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2020 жылғы 23 қазандағы № 522 шешімі. Қостанай облысының Әділет департаментінде 2020 жылғы 30 қазанда № 9525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қаласының 2020-2022 жылдарға арналған бюджеті туралы" 2019 жылғы 27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30 желтоқсанда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8845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қаласының 2020-2022 жылдарға арналған бюджеті тиісінше 1, 2 және 3-қосымшаларға сәйкес, оның ішінде 2020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70321312,2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35752246,0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157055,0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6253505,0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28158506,2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86865673,2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2219467,8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- 18763828,8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18763828,8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2020 жылға арналған қаланың жергілікті атқарушы органының резерві 704,2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Шуменбаев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2020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үстемақы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28158506,2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86865673,2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314964,6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4456763,3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12495747,9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11850740,7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2520162,1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23356374,2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17488727,9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1050931,5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15564491,2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6730579,6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2142695,9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15113965,7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15039347,0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16632776,7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тарнсферттерді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16399899,0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2219467,8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-18763828,8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18763828,8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2021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63177131,1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39612043,0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10216686,0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12876177,0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11824373,0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1076383,0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5802827,0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5585027,0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17611686,1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77054850,7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17247329,0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1936704,0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11925025,0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10516546,0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9992542,0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326674,0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817104,0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33956280,7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28873621,7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28677371,7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21529524,3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7147847,4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2338309,0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1825886,0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801141,0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18819750,0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1668727,0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-15546446,6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