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d4f" w14:textId="7ba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26 маусымдағы № 483 шешімі. Қостанай облысының Әділет департаментінде 2020 жылғы 1 шілдеде № 9300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72354861,6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31864553,0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125405,0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8047664,0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32317239,6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93403439,4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2160923,7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- 23209501,5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23209501,5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72354861,6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-23209501,5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23209501,5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63175727,1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76553446,7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15091446,6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