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43f4" w14:textId="d734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436 "Қостанай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10 сәуірдегі № 469 шешімі. Қостанай облысының Әділет департаментінде 2020 жылғы 13 сәуірде № 9109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2020-2022 жылдарға арналған бюджеті туралы"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73282163,4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36412861,0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143405,0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8047664,0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28678233,4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97025496,9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1799835,0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- 25543168,5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25543168,5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28678233,4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-25543168,5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25543168,5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