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9777" w14:textId="d909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27 ақпандағы № 385 қаулысы. Қостанай облысының Әділет департаментінде 2020 жылғы 2 наурызда № 8988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коммуналдық, инженерлік, электр және басқа да желілер мен тораптарды жүргізу мен пайдалану мақсатында, Қостанай қаласы, Қобыланды батыр даңғылы мекенжайындағы "Қостанай облысы әкімдігі білім басқармасының Қостанай политехникалық жоғары колледжі" коммуналдық мемлекеттік қазыналық кәсіпорнының 500 орынға арналған 9 қабат жатақхана құрылысы" объектісі бойынша жалпы алаңы 0,2627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