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49d6" w14:textId="952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10 желтоқсандағы № 447 қаулысы. Қостанай облысының Әділет департаментінде 2020 жылғы 10 желтоқсанда № 9623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тармақшасына,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2020 жылғы 30 қазандағы № 01-08/2487, 2020 жылғы 16 қарашадағы № 13970, 2020 жылғы 23 қарашадағы № 01-08/2770 ұсыныстары негізінде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Арқалық қаласы Родина ауылдық округінің Родина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Арқалық қаласының Фурманов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Арқалық қаласының Целинный ауылы елді мекендерінде жұқпалы құс тұмауы ауруының пайда болуына байланысты белгіленген карантин тоқтатылсын.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қосымшасының реттік нөмірі 2-жолының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