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3143" w14:textId="aae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18 желтоқсандағы № 454 "Қостанай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28 шілдедегі № 520 шешімі. Қостанай облысының Әділет департаментінде 2020 жылғы 30 шілдеде № 9350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2020-2022 жылдарға арналған облыстық бюджеті туралы" 2019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20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облысының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263 640 375,1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6 198 579,0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779 616,6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256 637 047,5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272 087 884,7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35 692 406,6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46 698 637,4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11 006 230,8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123 753,0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- 44 263 669,2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44 263 669,2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Семейкин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256637047,5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229964211,0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272087884,7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-44263669,2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44263669,2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189682133,1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20174879,6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-14039641,5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14039641,5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2022 жылға арналған облыстық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174043312,8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137737950,0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174083315,8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-2031492,0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