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baa" w14:textId="069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тыңайтқыштарға субсидиялардың (органикалық қоспағанда) тізбесі мен нормаларын, сондай-ақ субсидиялауға арналған бюджеттік қаражат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29 сәуірдегі № 161 қаулысы. Қостанай облысының Әділет департаментінде 2020 жылғы 30 сәуірде № 9153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 (органикалық тыңайтқыштарды қоспағанда) тізбесі мен субсидиялар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(органикалық тыңайтқыштарды қоспағанда) субсидиялауға 2020 жылға арналған бюджеттік қаражат көлемдері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 (органикалық тыңайтқыштарды қоспағанда) тізбесі мен субсидиялар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әкімдігінің 10.07.2020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Тыңайтқышағы әрекет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 (нитрат аммония)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Б маркалы аммиак селитрасы, (жоғары сорт, бірінші сорт, екінші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және А маркалы амммиак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DASH %46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маркалы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Микроэлементтермен байытылған ұнтақ тәрізді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суперфосфат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Шилісай кен орнының фосфоритті концентраты және ұны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азотты-фосфорлы күкірт құрамды тыңайтқыш, (модификацияланған минералды тыңайтқыштар)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10:46:0, 10:48:0 маркалы тыңайтқыш қоспалары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Solumop маркалы калий хлориді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Күкірт қышқылды тазартылған калий минералды тыңайтқыш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NPK-1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 қоспалары)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(13,5) маркалы азотты-фосфорлы күкірт құрамды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 -тыңайтқыш),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азот аммонийный-н.м. 6,0; Р2О5-11,0; SO3-15.0; СаО-14,0;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(РК-тыңайтқыш)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 органоминералды тыңайтқыш,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Бурофос-РК органоминералды тыңайтқыш,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MAP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MKP тыңайтқышы (монокалий фосфат)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Haifa калий монофосфат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фитосоедение Fe-2,5, фитосоедение Mo-2,0, фитосоедение Cu-1,0, фитосоедение Zn-2,5, фитосоедение Mn-1,0, фитосоедение Сo-0,5, фитоесоедение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маркалы: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Kristalon Brown 3-11-38 микроэлементтері бар суда еритін NPK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"Хелатэм" түйіршектелген микротыңайтқыш ДТПА Fe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Fe-13"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Mn 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Cu -15"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магний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MAG тыңайтқыш (магний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Mila Complex 12-11-18 хлорсыз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"Универсал"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"Астық"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"Майлы"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"Свекла"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"Жүгері"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"Майлы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"Дәнді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"Бұршақтар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"Қызылша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тыңайтқыш, 6:14:35+2MgO+МЭ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тыңайтқыш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Боро-Н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Growfert+Micro кешенді тыңайтқыш 3-5-55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Калий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Медь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Азот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Изагри-М минералды тыңайтқыш, Бор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Вита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Форс питание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хелат-15, Si2o-10 хелатациялаушы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"Микроэл"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"Экомак"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N"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қышқылдары-0,08 %; органикалық ислоты – 4,5%; моносахаридтер – 0,00365%; фитогор-моналар-0,00042 %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ЭКСПРЕСС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тыңайтқыш, ЭКСТРИМ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БИОБАРЬЕР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БИОСТАРТ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15+00+20+8MgO+Te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17+05+13+6MgO+Te (ES)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18+08+12+7MgO+Te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19+00+19+2MgO+Te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20+05+20+2MgO+Te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22+05+08+8MgO+Te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22+05+10+5MgO+Te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23+05+12+2MgO+Te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25+13+00+7,5MgO+Te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26+00+08+8MgO+Te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26+05+08+2MgO+Te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27+05+11+2MgO+Te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29+05+08+2MgO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12+05+28+2MgO+Te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тыңайтқышы 35+00+00+10MgO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тыңайтқышы (N+P+K+MgO+Te) 44+00+00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тыңайтқышы 20+6+13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тыңайтқышы 19+6+13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19+6+12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тыңайтқышы 16+06+13+2+Te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тыңайтқышы 16+06+12+2+Te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тыңайтқышы 16+06+11+2+Te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тыңайтқышы 15+06+12+2+Te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15+06+11+2+Te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14+05+11+2+Te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14+10+18+1,3+Te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Top-dress CRF (N+P+K+MgO+Te) тыңайтқыш 26+07+10+Te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Granustar CRF (N+P+K+MgO+(Mn)/(Te)) тыңайтқышы 23+05+09+4MgO+Te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20+20+20+1MgO+Te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20+05+10+6MgO+Te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20+00+20+2MgO+Te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27+15+12+1MgO+Te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12+07+25+8CaO+2MgO+Te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10+52+10+1MgO+Te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18+06+26+3MgO+Te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17+10+17+12CaO+Te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12+05+24+2MgO+Te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21+10+10+8CaO+Te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18+18+18+3MgO+Te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10+10+30+3MgO+3CaO+Te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07+12+36+3MgO+Te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11+06+18+2MgO 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14+08+14+3MgO+7CaO+Te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4,5-11-36-5MgO-TE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20-10-15-2MgO-TE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18-09-29-TE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Ruby 10-00-40+2MgO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0-40-30+2MgO (Keymag Green 0-40-30+2MgO)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Indigo 00-00-30+8MgO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Novalon 30-10-10+ 2MgO+TE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Technofert Catalyst 19-6-14 (5MgO - 3,5S)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11-44-11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15-30-15+2MgO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19-19-19+1MgO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5.1.1Формула: Poly-Feed Foliar 8-52-17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Foliar 23-7-23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GG 16-8-32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Drip 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тыңайтқышы 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тыңайтқышы Формула: Poly-Feed Drip 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тыңайтқышы Формула: Poly-Feed Foliar 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тыңайтқышы Формула: Poly-Feed Foliar 12-5-40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10.0.1. Аммония нитратымен. Формула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"Ақварин"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 Старт"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"Железо"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Органомикс сұйық хелатты тыңайтқыш Универсальное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көкөніс дақылдары үшін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Дәнді дақылдар үшін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Бұршақ дақылдары үшін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Майлы дақылдар үшін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Органомикс сұйық хелатты тыңайтқыш, "Бор"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Оргономикс сұйық хелатты тыңайтқыш "Цинк"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"Дәнді дақылдар"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"Майлы дақылдар"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"Бұршақ тұқымдастар"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Мо-3,0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(органикалық тыңайтқыштарды қоспағанда) субсидиялауға 2020 жылға арналған бюджет қаражатының көлемі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мың.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