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6245" w14:textId="ded6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2019 жылғы 5 наурыздағы № 100 "Білім беру ұйымдарында техникалық және кәсіптік, орта бiлiмнен кейiнгi бiлiмi бар кадрларды даярлауға 2019-2020 оқу жылына арналған мемлекеттік білім беру тапсырысын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11 ақпандағы № 60 қаулысы. Қостанай облысының Әділет департаментінде 2020 жылғы 13 ақпанда № 8970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2007 жылғы 27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әкімдiгi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"Білім беру ұйымдарында техникалық және кәсіптік, орта бiлiмнен кейiнгi бiлiмi бар кадрларды даярлауға 2019-2020 оқу жылына арналған мемлекеттік білім беру тапсырысын бекіту туралы" 2019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(2019 жылғы 14 наурызда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8295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 ұйымдарында техникалық және кәсіптік, орта бiлiмнен кейiнгi бiлiмi бар кадрларды даярлауға 2020 оқу жылына арналған мемлекеттік білім беру тапсырысын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жергілікті бюджеттен қаржыландырылатын техникалық және кәсіптік, орта бiлiмнен кейiнгi бiлiмi бар кадрларды даярлауға 2020 оқу жылына арналған мемлекеттік білім беру тапсырысы бекітілсін.";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Қазақстан Республикасының заңнамасында белгіленген тәртіпте: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 техникалық және кәсіптік, орта білімнен кейінгі білімі бар кадрларды даярлауға 2020 оқу жылына арналған мемлекеттік білім беру тапсырысы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жылында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сырттай оқу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сырттай оқу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Дене тәрбиесі және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 Кәсіптік білім беру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Бастауыш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Емдеу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Медбикелік іс*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Лабораториялық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 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0402000 Дизайн (бейін бойынша)*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 Әлеуметтік-мәдени қызметі және халықтық көркемдік шығармашылығы (бейін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Аспаптық орындау және музыкалық өнер эстрадасы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Хор дирижеры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 Музыка теориясы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Ән салу*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 Әлеуметтік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 Телекоммуника-циялық құралдар мен тұрмыстық техникаларды жөндеу және қызмет көрсету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 Слесарлық іс*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Шаштараз өнері және сәндік косметика*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Тамақтандыруды ұйымдастыру*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Іс қағаздарын жүргізу және мұрағаттану (қолдану аясы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Маркетинг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Менеджмент (қолдану аясы және салалары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Стандарттау, метрология және сертификаттау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 Пайдалы қазбаларды ашық түрде қазу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 Тау кен электромеханикалық жабдықтарына техникалық қызмет көрсету және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0711000 Маркшейдерлік 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Электрмен қамтамасыз ету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Электр және электр механикалық жабдықтар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 Көтергіш-көлік, құрылыс-жол машиналары мен жабдықтарын техникалық пайдалану (салалар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Токарлық іс және металл өңдеу (түрлері бойынша)*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Өнеркәсіп машиналары мен жабдықтарын пайдалану*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Дәнекерлеу ісі (түрлері бойынша)*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Автомобиль көлігіне техникалық қызмет көрсету, жөндеу және пайдалану*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Теміржол көлігінде тасымалдауды ұйымдастыру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Тігін өндірісі және киімдерді үлгілеу*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 Элеватор, ұн тартатын, жарма және құрама жем өндірісі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Тамақ өнеркәсібі кәсіпорындарының жабдықтары*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Нан пісіру, макарон және кондитерлік өндірісі*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 Полиграфия өндірісі*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Темір жол көлігіндегі автоматика, телемеханика және қозғалысты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Есептеу техникасы және бағдарламалық қамтамасыз ету (түрлері бойынша)*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Ғимараттар мен құрылымдарды салу және пайдалану*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 Жол-құрылыс машиналарын техникалық пайдалану (түрлері бойынша)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Ішкі санитарлық-техникалық құрылғыларды, желдеткіштерді және инженерлік жүйелерді монтаждау және пайдалану (түрлері бойынша)*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Газбен қамтамасыз ету жабдықтары мен жүйелерін құрастыру және пайдалану*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 Автомобиль жолдары мен аэродромдар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Жиһаз өндірісі (түрлері бойынша)*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 Сәулет өнері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 Ауыл шаруашылығы техникасына техникалық қызмет көрсету және жөндеу*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1502000 Агрономия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 Фермер шаруашылығы (бейін бойынша)*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 Ауыл шаруашылығын механикаландыру*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Ветеринария*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ерекше білім беруді қажет ететін азаматтардың арасынан кадрлар даярлау қарастырылатын мамандық.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