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611e" w14:textId="bb26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Қызылтөбе селолық округінің әкімінің 2020 жылғы 23 желтоқсандағы № 136 шешімі. Маңғыстау облысы Әділет департаментінде 2020 жылғы 24 желтоқсанда № 4401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Маңғыстау облыстық ономастика комиссиясының 2018 жылғы 20 наурыздағы қорытындысының негізінде, Қызылтөбе ауылдық округінің әкімі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Қызылтөбе ауылдық округінің "Советская" көшесіне "Болашақ" атауы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"Қызылтөбе ауылдық округі әкімінің аппараты" мемлекеттік мекемесі (бас маман А.С.Картбаева)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Е.Қайнаров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