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06c9" w14:textId="b9406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Маңғыстау облысы Мұнайлы ауданы әкімдігінің 2020 жылғы 16 қаңтардағы № 7-қ қаулысы. Маңғыстау облысы Әділет департаментінде 2020 жылғы 17 қаңтарда № 4109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2016 жылғы 6 сәуірдегі "Құқықтық актiлер туралы" Заңының </w:t>
      </w:r>
      <w:r>
        <w:rPr>
          <w:rFonts w:ascii="Times New Roman"/>
          <w:b w:val="false"/>
          <w:i w:val="false"/>
          <w:color w:val="000000"/>
          <w:sz w:val="28"/>
        </w:rPr>
        <w:t>27 бабына</w:t>
      </w:r>
      <w:r>
        <w:rPr>
          <w:rFonts w:ascii="Times New Roman"/>
          <w:b w:val="false"/>
          <w:i w:val="false"/>
          <w:color w:val="000000"/>
          <w:sz w:val="28"/>
        </w:rPr>
        <w:t xml:space="preserve"> сәйкес Мұнайлы ауданының әкімдігі ҚАУЛЫ ЕТЕДІ:</w:t>
      </w:r>
    </w:p>
    <w:bookmarkEnd w:id="0"/>
    <w:bookmarkStart w:name="z1"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Мұнайлы ауданы әкімдігінің кейбір қаулыларының күші жойылды деп танылсын.</w:t>
      </w:r>
    </w:p>
    <w:bookmarkEnd w:id="1"/>
    <w:bookmarkStart w:name="z2" w:id="2"/>
    <w:p>
      <w:pPr>
        <w:spacing w:after="0"/>
        <w:ind w:left="0"/>
        <w:jc w:val="both"/>
      </w:pPr>
      <w:r>
        <w:rPr>
          <w:rFonts w:ascii="Times New Roman"/>
          <w:b w:val="false"/>
          <w:i w:val="false"/>
          <w:color w:val="000000"/>
          <w:sz w:val="28"/>
        </w:rPr>
        <w:t>
      2. "Мұнайлы ауданы әкімінің аппараты" мемлекеттік мекемесі (аппарат басшысы Е. Оспан) осы қаулының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Е. Оспанға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Мұнайлы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Елтизаров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Мұнайлы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16 қаңтары № 7-қ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Мұнайлы ауданы әкімдігінің күші жойылған кейбір қаулыларының тізбесі</w:t>
      </w:r>
    </w:p>
    <w:bookmarkStart w:name="z8" w:id="5"/>
    <w:p>
      <w:pPr>
        <w:spacing w:after="0"/>
        <w:ind w:left="0"/>
        <w:jc w:val="both"/>
      </w:pPr>
      <w:r>
        <w:rPr>
          <w:rFonts w:ascii="Times New Roman"/>
          <w:b w:val="false"/>
          <w:i w:val="false"/>
          <w:color w:val="000000"/>
          <w:sz w:val="28"/>
        </w:rPr>
        <w:t xml:space="preserve">
      1. Мұнайлы ауданы әкімдігінің 2014 жылғы 2 маусымдағы № 171-қ "Мұнайлы аудандық сәулет, қала құрылысы және құрылыс бөлімі" мемлекеттік мекемесінің ережесін бекіту туралы" (нормативтік құқықтық актілерді мемлекеттік тіркеу Тізілімінде № 2471 болып тіркелген, 2014 жылғы 21 шілдеде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5"/>
    <w:bookmarkStart w:name="z9" w:id="6"/>
    <w:p>
      <w:pPr>
        <w:spacing w:after="0"/>
        <w:ind w:left="0"/>
        <w:jc w:val="both"/>
      </w:pPr>
      <w:r>
        <w:rPr>
          <w:rFonts w:ascii="Times New Roman"/>
          <w:b w:val="false"/>
          <w:i w:val="false"/>
          <w:color w:val="000000"/>
          <w:sz w:val="28"/>
        </w:rPr>
        <w:t xml:space="preserve">
      2. Мұнайлы ауданы әкімдігінің 2014 жылғы 3 қыркүйектегі № 281-қ "Дәулет ауылдық округі әкімінің аппараты" мемлекеттік мекемесінің ережесін бекіту туралы" (нормативтік құқықтық актілерді мемлекеттік тіркеу Тізілімінде № 2509 болып тіркелген, 2014 жылғы 16 қазанда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xml:space="preserve">
      3. Мұнайлы ауданы әкімдігінің 2014 жылғы 3 қыркүйектегі № 282-қ "Басқұдық ауылдық округі әкімінің аппараты" мемлекеттік мекемесі туралы ережені бекіту туралы" (нормативтік құқықтық актілерді мемлекеттік тіркеу Тізілімінде № 2508 болып тіркелген, 2014 жылғы 15 қазанда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7"/>
    <w:bookmarkStart w:name="z11" w:id="8"/>
    <w:p>
      <w:pPr>
        <w:spacing w:after="0"/>
        <w:ind w:left="0"/>
        <w:jc w:val="both"/>
      </w:pPr>
      <w:r>
        <w:rPr>
          <w:rFonts w:ascii="Times New Roman"/>
          <w:b w:val="false"/>
          <w:i w:val="false"/>
          <w:color w:val="000000"/>
          <w:sz w:val="28"/>
        </w:rPr>
        <w:t xml:space="preserve">
      4. Мұнайлы ауданы әкімдігінің 2014 жылғы 20 қазандағы № 362-қ "Мұнайлы аудандық тұрғын үй - коммуналдық шаруашылығы, жолаушы көлігі және автомобиль жолдары бөлімі" мемлекеттік мекемесі туралы ережені бекіту туралы" (нормативтік құқықтық актілерді мемлекеттік тіркеу Тізілімінде № 2529 болып тіркелген, 2014 жылғы 31 желтоқсанда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8"/>
    <w:bookmarkStart w:name="z12" w:id="9"/>
    <w:p>
      <w:pPr>
        <w:spacing w:after="0"/>
        <w:ind w:left="0"/>
        <w:jc w:val="both"/>
      </w:pPr>
      <w:r>
        <w:rPr>
          <w:rFonts w:ascii="Times New Roman"/>
          <w:b w:val="false"/>
          <w:i w:val="false"/>
          <w:color w:val="000000"/>
          <w:sz w:val="28"/>
        </w:rPr>
        <w:t xml:space="preserve">
      5. Мұнайлы ауданы әкімдігінің 2015 жылғы 15 қаңтардағы № 5-қ "Мұнайлы ауданы әкімдігінің "Батыр ауылдың округі әкімінің аппараты" коммуналдық мемлекеттік мекемесінің Ережесін бекіту туралы" (нормативтік құқықтық актілерді мемлекеттік тіркеу Тізілімінде № 2612 болып тіркелген, 2015 жылғы 23 ақпанда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9"/>
    <w:bookmarkStart w:name="z13" w:id="10"/>
    <w:p>
      <w:pPr>
        <w:spacing w:after="0"/>
        <w:ind w:left="0"/>
        <w:jc w:val="both"/>
      </w:pPr>
      <w:r>
        <w:rPr>
          <w:rFonts w:ascii="Times New Roman"/>
          <w:b w:val="false"/>
          <w:i w:val="false"/>
          <w:color w:val="000000"/>
          <w:sz w:val="28"/>
        </w:rPr>
        <w:t xml:space="preserve">
      6. Мұнайлы ауданы әкімдігінің 2015 жылғы 15 қаңтардағы № 8-қ "Мұнайлы ауданы әкімінің аппараты" мемлекеттік мекемесінің Ережесін бекіту туралы" (нормативтік құқықтық актілерді мемлекеттік тіркеу Тізілімінде № 2605 болып тіркелген, 2015 жылғы 6 ақпанда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0"/>
    <w:bookmarkStart w:name="z14" w:id="11"/>
    <w:p>
      <w:pPr>
        <w:spacing w:after="0"/>
        <w:ind w:left="0"/>
        <w:jc w:val="both"/>
      </w:pPr>
      <w:r>
        <w:rPr>
          <w:rFonts w:ascii="Times New Roman"/>
          <w:b w:val="false"/>
          <w:i w:val="false"/>
          <w:color w:val="000000"/>
          <w:sz w:val="28"/>
        </w:rPr>
        <w:t xml:space="preserve">
      7. Мұнайлы ауданы әкімдігінің 2015 жылғы 10 наурыздағы № 51-қ "Мұнайлы аудандық ішкі саясат және тілдерді дамыту бөлімі" мемлекеттік мекемесінің Ережесін бекіту туралы" (нормативтік құқықтық актілерді мемлекеттік тіркеу Тізілімінде № 2681 болып тіркелген, 2015 жылғы 4 мамырда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1"/>
    <w:bookmarkStart w:name="z15" w:id="12"/>
    <w:p>
      <w:pPr>
        <w:spacing w:after="0"/>
        <w:ind w:left="0"/>
        <w:jc w:val="both"/>
      </w:pPr>
      <w:r>
        <w:rPr>
          <w:rFonts w:ascii="Times New Roman"/>
          <w:b w:val="false"/>
          <w:i w:val="false"/>
          <w:color w:val="000000"/>
          <w:sz w:val="28"/>
        </w:rPr>
        <w:t xml:space="preserve">
      8. Мұнайлы ауданы әкімдігінің 2015 жылғы 10 наурыздағы № 52-қ "Мұнайлы аудандық мәдениет, дене шынықтыру және спорт бөлімі" мемлекеттік мекемесінің Ережесін бекіту туралы" (нормативтік құқықтық актілерді мемлекеттік тіркеу Тізілімінде № 2682 болып тіркелген, 2015 жылғы 4 мамырда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2"/>
    <w:bookmarkStart w:name="z16" w:id="13"/>
    <w:p>
      <w:pPr>
        <w:spacing w:after="0"/>
        <w:ind w:left="0"/>
        <w:jc w:val="both"/>
      </w:pPr>
      <w:r>
        <w:rPr>
          <w:rFonts w:ascii="Times New Roman"/>
          <w:b w:val="false"/>
          <w:i w:val="false"/>
          <w:color w:val="000000"/>
          <w:sz w:val="28"/>
        </w:rPr>
        <w:t xml:space="preserve">
      9. Мұнайлы ауданы әкімдігінің 2015 жылғы 10 наурыздағы № 53-қ "Мұнайлы аудандық сәулет және қала құрылысы бөлімі" мемлекеттік мекемесінің Ережесін бекіту туралы" (нормативтік құқықтық актілерді мемлекеттік тіркеу Тізілімінде № 2683 болып тіркелген, 2015 жылғы 25 мамырда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3"/>
    <w:bookmarkStart w:name="z17" w:id="14"/>
    <w:p>
      <w:pPr>
        <w:spacing w:after="0"/>
        <w:ind w:left="0"/>
        <w:jc w:val="both"/>
      </w:pPr>
      <w:r>
        <w:rPr>
          <w:rFonts w:ascii="Times New Roman"/>
          <w:b w:val="false"/>
          <w:i w:val="false"/>
          <w:color w:val="000000"/>
          <w:sz w:val="28"/>
        </w:rPr>
        <w:t xml:space="preserve">
      10. Мұнайлы ауданы әкімдігінің 2015 жылғы 10 наурыздағы № 54-қ "Мұнайлы аудандық құылыс бөлімі" мемлекеттік мекемесінің Ережесін бекіту туралы" (нормативтік құқықтық актілерді мемлекеттік тіркеу Тізілімінде № 2684 болып тіркелген, 2015 жылғы 14 тамызда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4"/>
    <w:bookmarkStart w:name="z18" w:id="15"/>
    <w:p>
      <w:pPr>
        <w:spacing w:after="0"/>
        <w:ind w:left="0"/>
        <w:jc w:val="both"/>
      </w:pPr>
      <w:r>
        <w:rPr>
          <w:rFonts w:ascii="Times New Roman"/>
          <w:b w:val="false"/>
          <w:i w:val="false"/>
          <w:color w:val="000000"/>
          <w:sz w:val="28"/>
        </w:rPr>
        <w:t xml:space="preserve">
      11. Мұнайлы ауданы әкімдігінің 2015 жылғы 13 мамырдағы № 114-қ "Мұнайлы аудандық ауыл шаруашылығы және ветеринария бөлімі" мемлекеттік мекемесінің Ережесін бекіту туралы" (нормативтік құқықтық актілерді мемлекеттік тіркеу Тізілімінде № 2735 болып тіркелген, 2015 жылғы 12 маусымда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5"/>
    <w:bookmarkStart w:name="z19" w:id="16"/>
    <w:p>
      <w:pPr>
        <w:spacing w:after="0"/>
        <w:ind w:left="0"/>
        <w:jc w:val="both"/>
      </w:pPr>
      <w:r>
        <w:rPr>
          <w:rFonts w:ascii="Times New Roman"/>
          <w:b w:val="false"/>
          <w:i w:val="false"/>
          <w:color w:val="000000"/>
          <w:sz w:val="28"/>
        </w:rPr>
        <w:t xml:space="preserve">
      12. Мұнайлы ауданы әкімдігінің 2015 жылғы 12 маусымдағы № 154-қ "Атамекен ауылдық округі әкімінің аппараты мемлекеттік мекемесінің ережесін бекіту туралы" (нормативтік құқықтық актілерді мемлекеттік тіркеу Тізілімінде № 2756 болып тіркелген, 2015 жылғы 17 шілдеде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xml:space="preserve">
      13. Мұнайлы ауданы әкімдігінің 2015 жылғы 26 маусымдағы № 165-қ "Мұнайлы аудандық ішкі саясат және тілдерді дамыту бөлімі" мемлекеттік мекемесінің Ережесін бекіту туралы" Мұнайлы ауданы әкімдігінің 2015 жылғы 10 наурыздағы № 51-қ қаулысына өзгерістер енгізу туралы" (нормативтік құқықтық актілерді мемлекеттік тіркеу Тізілімінде № 2791 болып тіркелген, 2015 жылғы 10 тамызда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7"/>
    <w:bookmarkStart w:name="z21" w:id="18"/>
    <w:p>
      <w:pPr>
        <w:spacing w:after="0"/>
        <w:ind w:left="0"/>
        <w:jc w:val="both"/>
      </w:pPr>
      <w:r>
        <w:rPr>
          <w:rFonts w:ascii="Times New Roman"/>
          <w:b w:val="false"/>
          <w:i w:val="false"/>
          <w:color w:val="000000"/>
          <w:sz w:val="28"/>
        </w:rPr>
        <w:t xml:space="preserve">
      14. Мұнайлы ауданы әкімдігінің 2015 жылғы 22 желтоқсандағы № 312-қ "Қызылтөбе ауылдық округі әкімінің аппараты" мемлекеттік мекемесінің ережесін бекіту туралы" (нормативтік құқықтық актілерді мемлекеттік тіркеу Тізілімінде № 2962 болып тіркелген, 2016 жылғы 5 ақпанда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8"/>
    <w:bookmarkStart w:name="z22" w:id="19"/>
    <w:p>
      <w:pPr>
        <w:spacing w:after="0"/>
        <w:ind w:left="0"/>
        <w:jc w:val="both"/>
      </w:pPr>
      <w:r>
        <w:rPr>
          <w:rFonts w:ascii="Times New Roman"/>
          <w:b w:val="false"/>
          <w:i w:val="false"/>
          <w:color w:val="000000"/>
          <w:sz w:val="28"/>
        </w:rPr>
        <w:t xml:space="preserve">
      15. Мұнайлы ауданы әкімдігінің 2015 жылғы 22 желтоқсандағы № 314-қ "Баянды ауылы әкімінің аппараты" мемлекеттік мекемесінің ережесін бекіту туралы" (нормативтік құқықтық актілерді мемлекеттік тіркеу Тізілімінде № 2961 болып тіркелген, 2016 жылғы 5 ақпанда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19"/>
    <w:bookmarkStart w:name="z23" w:id="20"/>
    <w:p>
      <w:pPr>
        <w:spacing w:after="0"/>
        <w:ind w:left="0"/>
        <w:jc w:val="both"/>
      </w:pPr>
      <w:r>
        <w:rPr>
          <w:rFonts w:ascii="Times New Roman"/>
          <w:b w:val="false"/>
          <w:i w:val="false"/>
          <w:color w:val="000000"/>
          <w:sz w:val="28"/>
        </w:rPr>
        <w:t xml:space="preserve">
      16. Мұнайлы ауданы әкімдігінің 2015 жылғы 22 желтоқсандағы № 316-қ "Маңғыстау ауылы әкімінің аппараты" мемлекеттік мекемесінің ережесін бекіту туралы" (нормативтік құқықтық актілерді мемлекеттік тіркеу Тізілімінде № 2960 болып тіркелген, 2016 жылғы 5 ақпанда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0"/>
    <w:bookmarkStart w:name="z24" w:id="21"/>
    <w:p>
      <w:pPr>
        <w:spacing w:after="0"/>
        <w:ind w:left="0"/>
        <w:jc w:val="both"/>
      </w:pPr>
      <w:r>
        <w:rPr>
          <w:rFonts w:ascii="Times New Roman"/>
          <w:b w:val="false"/>
          <w:i w:val="false"/>
          <w:color w:val="000000"/>
          <w:sz w:val="28"/>
        </w:rPr>
        <w:t xml:space="preserve">
      17. Мұнайлы ауданы әкімдігінің 2016 жылғы 19 қазандағы № 228-қ "Мұнайлы ауданы әкімдігінің 2014 жылғы 3 қыркүйектегі № 280-қ "Мұнайлы ауданы әкімдігінің кейбір қаулыларына өзгерістер енгізу туралы" қаулысына өзгеріс енгізу туралы" (нормативтік құқықтық актілерді мемлекеттік тіркеу Тізілімінде № 3188 болып тіркелген, 2016 жылғы 28 қарашада "Әділет" ақпараттық-құқықтық жүйесінде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