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326" w14:textId="22e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2013 жылғы 20 наурыздағы № 10/76 "Аз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14 мамырдағы № 43/330 шешімі. Маңғыстау облысы Әділет департаментінде 2020 жылғы 18 мамырда № 4214 болып тіркелді. Күші жойылды - Маңғыстау облысы Түпқараған аудандық мәслихатының 18 сәуірдегі 2024 жылғы №13/75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 аудандық мәслихатының 18.04.2024 </w:t>
      </w:r>
      <w:r>
        <w:rPr>
          <w:rFonts w:ascii="Times New Roman"/>
          <w:b w:val="false"/>
          <w:i w:val="false"/>
          <w:color w:val="ff0000"/>
          <w:sz w:val="28"/>
        </w:rPr>
        <w:t>№13/75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№10-15-121 ұсынысының және 2020 жылғы 22 қаңтардағы №10-11-173 ақпараттық хатының негізінде,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 қамтамасыз етілген отбасыларға (азаматтарға) тұрғын үй көмегін көрсетудің мөлшерін және тәртібін айқындау Қағидасын бекіту туралы" Түпқараған аудандық мәслихатының 2013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2241 болып тіркелген, 2013 жылғы 30 сәуірдегі "Ақкетік арайы"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аз қамтамасыз етілген отбасыларға (азаматтарға) тұрғын үй көмегін көрсетудің мөлшерін және тәртібін айқындау Қағидасы (бұдан әрі-Қағида)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 және Қазақстан Республикасы Индустрия және инфрақұрылымдық даму министрінің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алуға үміткер отбасының (Қазақстан Республикасы азаматының) жиынтық табысын есептеу тәртібін бекіту туралы" бұйрығына (нормативтік құқықтық актілерді мемлекеттік тіркеу Тізілімінде №20498 болып тіркелген) сәйкес әзірленді.";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Отбасының жиынтық табысы Қазақстан Республикасы Индустрия және инфрақұрылымдық даму министрінің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алуға үміткер отбасының (Қазақстан Республикасы азаматының) жиынтық табысын есептеу тәртібін бекіту туралы" бұйрығына (нормативтік құқықтық актілерді мемлекеттік тіркеу Тізілімінде №20498 болып тіркелген) сәйкес есептеледі.";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Ә.Нәдірқожақызы)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 жөніндегі тұрақты комиссиясына (комиссия төрағасы А.Берішбаева)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