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683f" w14:textId="b426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2020 жылғы 27 қаңтардағы № 35/397 "2020-2022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25 мамырдағы № 38/425 шешімі. Маңғыстау облысы Әділет департаментінде 2020 жылғы 1 маусымда № 4221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маслихатының 2020 жылғы 12 мамырдағы </w:t>
      </w:r>
      <w:r>
        <w:rPr>
          <w:rFonts w:ascii="Times New Roman"/>
          <w:b w:val="false"/>
          <w:i w:val="false"/>
          <w:color w:val="000000"/>
          <w:sz w:val="28"/>
        </w:rPr>
        <w:t>№37/418</w:t>
      </w:r>
      <w:r>
        <w:rPr>
          <w:rFonts w:ascii="Times New Roman"/>
          <w:b w:val="false"/>
          <w:i w:val="false"/>
          <w:color w:val="000000"/>
          <w:sz w:val="28"/>
        </w:rPr>
        <w:t xml:space="preserve"> "Маңғыстау аудандық мәслихатының 2020 жылғы  13 қаңтардағы №35/391 "2020 - 2022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№4208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Маңғыстау аудандық мәслихатының 2020 жылғы 27 қаңтардағы </w:t>
      </w:r>
      <w:r>
        <w:rPr>
          <w:rFonts w:ascii="Times New Roman"/>
          <w:b w:val="false"/>
          <w:i w:val="false"/>
          <w:color w:val="000000"/>
          <w:sz w:val="28"/>
        </w:rPr>
        <w:t>№35/397</w:t>
      </w:r>
      <w:r>
        <w:rPr>
          <w:rFonts w:ascii="Times New Roman"/>
          <w:b w:val="false"/>
          <w:i w:val="false"/>
          <w:color w:val="000000"/>
          <w:sz w:val="28"/>
        </w:rPr>
        <w:t xml:space="preserve"> шешіміне (нормативтік құқықтық актілерді мемлекеттік тіркеу Тізілімінде №4126 болып тіркелген, 2020 жылғы 3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 – 2022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1 410 335,4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81 460,0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3 542,7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1 325 332,7 мың теңге;</w:t>
      </w:r>
    </w:p>
    <w:bookmarkEnd w:id="8"/>
    <w:bookmarkStart w:name="z9" w:id="9"/>
    <w:p>
      <w:pPr>
        <w:spacing w:after="0"/>
        <w:ind w:left="0"/>
        <w:jc w:val="both"/>
      </w:pPr>
      <w:r>
        <w:rPr>
          <w:rFonts w:ascii="Times New Roman"/>
          <w:b w:val="false"/>
          <w:i w:val="false"/>
          <w:color w:val="000000"/>
          <w:sz w:val="28"/>
        </w:rPr>
        <w:t>
      2) шығындар – 1 452 290,7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41 955,3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41 955,3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41 955,3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ауылдардың және ауылдық округтердің бюджеттеріне 1 189 936,7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- 442 675,9 мың теңге;</w:t>
      </w:r>
    </w:p>
    <w:bookmarkEnd w:id="22"/>
    <w:bookmarkStart w:name="z24" w:id="23"/>
    <w:p>
      <w:pPr>
        <w:spacing w:after="0"/>
        <w:ind w:left="0"/>
        <w:jc w:val="both"/>
      </w:pPr>
      <w:r>
        <w:rPr>
          <w:rFonts w:ascii="Times New Roman"/>
          <w:b w:val="false"/>
          <w:i w:val="false"/>
          <w:color w:val="000000"/>
          <w:sz w:val="28"/>
        </w:rPr>
        <w:t>
      Жыңғылды ауылы– 101 780,2 мың теңге;</w:t>
      </w:r>
    </w:p>
    <w:bookmarkEnd w:id="23"/>
    <w:bookmarkStart w:name="z25" w:id="24"/>
    <w:p>
      <w:pPr>
        <w:spacing w:after="0"/>
        <w:ind w:left="0"/>
        <w:jc w:val="both"/>
      </w:pPr>
      <w:r>
        <w:rPr>
          <w:rFonts w:ascii="Times New Roman"/>
          <w:b w:val="false"/>
          <w:i w:val="false"/>
          <w:color w:val="000000"/>
          <w:sz w:val="28"/>
        </w:rPr>
        <w:t>
      Сайөтес ауылдық округі - 84 307,3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- 67 537,3 мың теңге;</w:t>
      </w:r>
    </w:p>
    <w:bookmarkEnd w:id="25"/>
    <w:bookmarkStart w:name="z27" w:id="26"/>
    <w:p>
      <w:pPr>
        <w:spacing w:after="0"/>
        <w:ind w:left="0"/>
        <w:jc w:val="both"/>
      </w:pPr>
      <w:r>
        <w:rPr>
          <w:rFonts w:ascii="Times New Roman"/>
          <w:b w:val="false"/>
          <w:i w:val="false"/>
          <w:color w:val="000000"/>
          <w:sz w:val="28"/>
        </w:rPr>
        <w:t>
      Қызан ауылы– 65 595,1 мың теңге;</w:t>
      </w:r>
    </w:p>
    <w:bookmarkEnd w:id="26"/>
    <w:bookmarkStart w:name="z28" w:id="27"/>
    <w:p>
      <w:pPr>
        <w:spacing w:after="0"/>
        <w:ind w:left="0"/>
        <w:jc w:val="both"/>
      </w:pPr>
      <w:r>
        <w:rPr>
          <w:rFonts w:ascii="Times New Roman"/>
          <w:b w:val="false"/>
          <w:i w:val="false"/>
          <w:color w:val="000000"/>
          <w:sz w:val="28"/>
        </w:rPr>
        <w:t>
      Ақтөбе ауылдық округі - 71 820,3 мың теңге;</w:t>
      </w:r>
    </w:p>
    <w:bookmarkEnd w:id="27"/>
    <w:bookmarkStart w:name="z29" w:id="28"/>
    <w:p>
      <w:pPr>
        <w:spacing w:after="0"/>
        <w:ind w:left="0"/>
        <w:jc w:val="both"/>
      </w:pPr>
      <w:r>
        <w:rPr>
          <w:rFonts w:ascii="Times New Roman"/>
          <w:b w:val="false"/>
          <w:i w:val="false"/>
          <w:color w:val="000000"/>
          <w:sz w:val="28"/>
        </w:rPr>
        <w:t>
      Шайыр ауылдық округі - 74 222,9 мың теңге;</w:t>
      </w:r>
    </w:p>
    <w:bookmarkEnd w:id="28"/>
    <w:bookmarkStart w:name="z30" w:id="29"/>
    <w:p>
      <w:pPr>
        <w:spacing w:after="0"/>
        <w:ind w:left="0"/>
        <w:jc w:val="both"/>
      </w:pPr>
      <w:r>
        <w:rPr>
          <w:rFonts w:ascii="Times New Roman"/>
          <w:b w:val="false"/>
          <w:i w:val="false"/>
          <w:color w:val="000000"/>
          <w:sz w:val="28"/>
        </w:rPr>
        <w:t>
      Жармыш ауылы - 78 895,0 мың теңге;</w:t>
      </w:r>
    </w:p>
    <w:bookmarkEnd w:id="29"/>
    <w:bookmarkStart w:name="z31" w:id="30"/>
    <w:p>
      <w:pPr>
        <w:spacing w:after="0"/>
        <w:ind w:left="0"/>
        <w:jc w:val="both"/>
      </w:pPr>
      <w:r>
        <w:rPr>
          <w:rFonts w:ascii="Times New Roman"/>
          <w:b w:val="false"/>
          <w:i w:val="false"/>
          <w:color w:val="000000"/>
          <w:sz w:val="28"/>
        </w:rPr>
        <w:t>
      Ақшымырау ауылы - 53 152,2 мың теңге;</w:t>
      </w:r>
    </w:p>
    <w:bookmarkEnd w:id="30"/>
    <w:bookmarkStart w:name="z32" w:id="31"/>
    <w:p>
      <w:pPr>
        <w:spacing w:after="0"/>
        <w:ind w:left="0"/>
        <w:jc w:val="both"/>
      </w:pPr>
      <w:r>
        <w:rPr>
          <w:rFonts w:ascii="Times New Roman"/>
          <w:b w:val="false"/>
          <w:i w:val="false"/>
          <w:color w:val="000000"/>
          <w:sz w:val="28"/>
        </w:rPr>
        <w:t>
      Онды ауылдық округі- 70 749,2 мың теңге;</w:t>
      </w:r>
    </w:p>
    <w:bookmarkEnd w:id="31"/>
    <w:bookmarkStart w:name="z33" w:id="32"/>
    <w:p>
      <w:pPr>
        <w:spacing w:after="0"/>
        <w:ind w:left="0"/>
        <w:jc w:val="both"/>
      </w:pPr>
      <w:r>
        <w:rPr>
          <w:rFonts w:ascii="Times New Roman"/>
          <w:b w:val="false"/>
          <w:i w:val="false"/>
          <w:color w:val="000000"/>
          <w:sz w:val="28"/>
        </w:rPr>
        <w:t>
      Шебір ауылдық округі- 52 678,9 мың теңге;</w:t>
      </w:r>
    </w:p>
    <w:bookmarkEnd w:id="32"/>
    <w:bookmarkStart w:name="z34" w:id="33"/>
    <w:p>
      <w:pPr>
        <w:spacing w:after="0"/>
        <w:ind w:left="0"/>
        <w:jc w:val="both"/>
      </w:pPr>
      <w:r>
        <w:rPr>
          <w:rFonts w:ascii="Times New Roman"/>
          <w:b w:val="false"/>
          <w:i w:val="false"/>
          <w:color w:val="000000"/>
          <w:sz w:val="28"/>
        </w:rPr>
        <w:t>
      Отпан ауылдық округі - 26 522,4 мың теңге.";</w:t>
      </w:r>
    </w:p>
    <w:bookmarkEnd w:id="33"/>
    <w:bookmarkStart w:name="z35"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4"/>
    <w:bookmarkStart w:name="z36" w:id="3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35"/>
    <w:bookmarkStart w:name="z37" w:id="36"/>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36"/>
    <w:bookmarkStart w:name="z38" w:id="37"/>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38"/>
    <w:p>
      <w:pPr>
        <w:spacing w:after="0"/>
        <w:ind w:left="0"/>
        <w:jc w:val="left"/>
      </w:pPr>
      <w:r>
        <w:rPr>
          <w:rFonts w:ascii="Times New Roman"/>
          <w:b/>
          <w:i w:val="false"/>
          <w:color w:val="000000"/>
        </w:rPr>
        <w:t xml:space="preserve"> 2020 жылға арналған Шетпе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6" w:id="39"/>
    <w:p>
      <w:pPr>
        <w:spacing w:after="0"/>
        <w:ind w:left="0"/>
        <w:jc w:val="left"/>
      </w:pPr>
      <w:r>
        <w:rPr>
          <w:rFonts w:ascii="Times New Roman"/>
          <w:b/>
          <w:i w:val="false"/>
          <w:color w:val="000000"/>
        </w:rPr>
        <w:t xml:space="preserve"> 2020 жылға арналған Сайөтес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5" w:id="40"/>
    <w:p>
      <w:pPr>
        <w:spacing w:after="0"/>
        <w:ind w:left="0"/>
        <w:jc w:val="left"/>
      </w:pPr>
      <w:r>
        <w:rPr>
          <w:rFonts w:ascii="Times New Roman"/>
          <w:b/>
          <w:i w:val="false"/>
          <w:color w:val="000000"/>
        </w:rPr>
        <w:t xml:space="preserve"> 2020 жылға арналған Жыңғылды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4" w:id="41"/>
    <w:p>
      <w:pPr>
        <w:spacing w:after="0"/>
        <w:ind w:left="0"/>
        <w:jc w:val="left"/>
      </w:pPr>
      <w:r>
        <w:rPr>
          <w:rFonts w:ascii="Times New Roman"/>
          <w:b/>
          <w:i w:val="false"/>
          <w:color w:val="000000"/>
        </w:rPr>
        <w:t xml:space="preserve"> 2020 жылға арналған Жармыш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3" w:id="42"/>
    <w:p>
      <w:pPr>
        <w:spacing w:after="0"/>
        <w:ind w:left="0"/>
        <w:jc w:val="left"/>
      </w:pPr>
      <w:r>
        <w:rPr>
          <w:rFonts w:ascii="Times New Roman"/>
          <w:b/>
          <w:i w:val="false"/>
          <w:color w:val="000000"/>
        </w:rPr>
        <w:t xml:space="preserve"> 2020 жылға арналған Қызан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2" w:id="43"/>
    <w:p>
      <w:pPr>
        <w:spacing w:after="0"/>
        <w:ind w:left="0"/>
        <w:jc w:val="left"/>
      </w:pPr>
      <w:r>
        <w:rPr>
          <w:rFonts w:ascii="Times New Roman"/>
          <w:b/>
          <w:i w:val="false"/>
          <w:color w:val="000000"/>
        </w:rPr>
        <w:t xml:space="preserve"> 2020 жылға арналған Тұщықұдық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1" w:id="44"/>
    <w:p>
      <w:pPr>
        <w:spacing w:after="0"/>
        <w:ind w:left="0"/>
        <w:jc w:val="left"/>
      </w:pPr>
      <w:r>
        <w:rPr>
          <w:rFonts w:ascii="Times New Roman"/>
          <w:b/>
          <w:i w:val="false"/>
          <w:color w:val="000000"/>
        </w:rPr>
        <w:t xml:space="preserve"> 2020 жылға арналған Ақтөбе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0" w:id="45"/>
    <w:p>
      <w:pPr>
        <w:spacing w:after="0"/>
        <w:ind w:left="0"/>
        <w:jc w:val="left"/>
      </w:pPr>
      <w:r>
        <w:rPr>
          <w:rFonts w:ascii="Times New Roman"/>
          <w:b/>
          <w:i w:val="false"/>
          <w:color w:val="000000"/>
        </w:rPr>
        <w:t xml:space="preserve"> 2020 жылға арналған Шайыр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19" w:id="46"/>
    <w:p>
      <w:pPr>
        <w:spacing w:after="0"/>
        <w:ind w:left="0"/>
        <w:jc w:val="left"/>
      </w:pPr>
      <w:r>
        <w:rPr>
          <w:rFonts w:ascii="Times New Roman"/>
          <w:b/>
          <w:i w:val="false"/>
          <w:color w:val="000000"/>
        </w:rPr>
        <w:t xml:space="preserve"> 2020 жылға арналған Ақшымырау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8" w:id="47"/>
    <w:p>
      <w:pPr>
        <w:spacing w:after="0"/>
        <w:ind w:left="0"/>
        <w:jc w:val="left"/>
      </w:pPr>
      <w:r>
        <w:rPr>
          <w:rFonts w:ascii="Times New Roman"/>
          <w:b/>
          <w:i w:val="false"/>
          <w:color w:val="000000"/>
        </w:rPr>
        <w:t xml:space="preserve"> 2020 жылға арналған Онды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7" w:id="48"/>
    <w:p>
      <w:pPr>
        <w:spacing w:after="0"/>
        <w:ind w:left="0"/>
        <w:jc w:val="left"/>
      </w:pPr>
      <w:r>
        <w:rPr>
          <w:rFonts w:ascii="Times New Roman"/>
          <w:b/>
          <w:i w:val="false"/>
          <w:color w:val="000000"/>
        </w:rPr>
        <w:t xml:space="preserve"> 2020 жылға арналған Шебір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6" w:id="49"/>
    <w:p>
      <w:pPr>
        <w:spacing w:after="0"/>
        <w:ind w:left="0"/>
        <w:jc w:val="left"/>
      </w:pPr>
      <w:r>
        <w:rPr>
          <w:rFonts w:ascii="Times New Roman"/>
          <w:b/>
          <w:i w:val="false"/>
          <w:color w:val="000000"/>
        </w:rPr>
        <w:t xml:space="preserve"> 2020 жылға арналған Отпан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