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36f2" w14:textId="2763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Бейнеу ауданы әкімдігінің 2020 жылғы 4 қарашадағы № 305 қаулысы. Маңғыстау облысы Әділет департаментінде 2020 жылғы 6 қарашада № 4342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 баптарына сәйкес және Қазақстан Республикасы Энергетика министрлігі және "Lucent Petroleum" жауапкершілігі шектеулі серіктестігі арасындағы 1999 жылғы 7 сәуірдегі № 317 келісімшартқа № 14 толықтыру негізінде Бейнеу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"Lucent Petroleum" жауапкершілігі шектеулі серіктестігіне келісімшарттық аумақ шегінде пайдалы қазбаларды барлауды жүргізу үшін Бейнеу ауданының аумағында орналасқан ауданы 1690,0 гектар және 51,605 гектар жер учаскелеріне меншік иелері мен жер пайдаланушылардан жер учаскелерін алып қоймастан 2022 жылдың 19 қазанына дейінгі мерзімге қауымдық сервитут белгіленсін. </w:t>
      </w:r>
    </w:p>
    <w:bookmarkEnd w:id="1"/>
    <w:bookmarkStart w:name="z2" w:id="2"/>
    <w:p>
      <w:pPr>
        <w:spacing w:after="0"/>
        <w:ind w:left="0"/>
        <w:jc w:val="both"/>
      </w:pPr>
      <w:r>
        <w:rPr>
          <w:rFonts w:ascii="Times New Roman"/>
          <w:b w:val="false"/>
          <w:i w:val="false"/>
          <w:color w:val="000000"/>
          <w:sz w:val="28"/>
        </w:rPr>
        <w:t>
      2. "Бейнеу аудандық жер қатынастары, сәулет және қала құрылысы бөлімі" мемлекеттік мекемесі (Н.Елемесов) осы қаулының әділет органдарында мемлекеттік тіркелуін, оның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орындалысын бақылау аудан әкімінің орынбасары Ж.Теміровке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Бейнеу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