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15c6" w14:textId="2811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2018 жылғы 23 қарашасындағы № 27/226 "Бейнеу ауданында аз қамтамасыз етілген отбасыларға (азаматтарға) тұрғын үй көмегін көрсетудің мөлшерін және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14 қыркүйектегі № 53/423 шешімі. Маңғыстау облысы Әділет департаментінде 2020 жылғы 17 қыркүйекте № 4288 болып тіркелді. Күші жойылды - Маңғыстау облысы Бейнеу аудандық мәслихатының 26 наурыздағы 2024 жылғы № 14/121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14/121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4 маусымдағы № 05-14-1034 ұсынысының негізінде,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"Бейнеу ауданында аз қамтамасыз етілген отбасыларға (азаматтарға) тұрғын үй көмегін көрсетудің мөлшерін және тәртібін айқындау туралы" Бейнеу аудандық мәслихатының 2018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3722 болып тіркелген, 2018 жылғы 10 желтоқсанда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Бейнеу аудандық мәслихатының әлеуметтік мәселелер жөніндегі және заңдылық пен құқық тәртібі мәселелері жөніндегі комиссиясына (Ш.Азанов)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