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5061" w14:textId="31d50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 өткізудің кейбір мәселелері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30 маусымдағы № 51/413 шешімі. Маңғыстау облысы Әділет департаментінде 2020 жылғы 17 шілдеде № 4258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Маңғыстау облысы Бейнеу аудандық мәслихатының 13.12.2021 </w:t>
      </w:r>
      <w:r>
        <w:rPr>
          <w:rFonts w:ascii="Times New Roman"/>
          <w:b w:val="false"/>
          <w:i w:val="false"/>
          <w:color w:val="ff0000"/>
          <w:sz w:val="28"/>
        </w:rPr>
        <w:t>№ 13/121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Қазақстан Республикасының 2020 жылғы 25 мамырдағы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29 мамырдағы № 05-10-971 ақпараттық хатының негізінде,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Бейнеу ауданында бейбіт жиналыстарды ұйымдастыру және өткізу үшін арнайы орын айқындалсын.</w:t>
      </w:r>
    </w:p>
    <w:bookmarkEnd w:id="1"/>
    <w:bookmarkStart w:name="z2"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Бейнеу ауданында бейбіт жиналыстарды ұйымдастыру және өткізу үшін арнайы орынды пайдалану тәртібі, оның шекті толу нормасы,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 айқындалсын.</w:t>
      </w:r>
    </w:p>
    <w:bookmarkEnd w:id="2"/>
    <w:bookmarkStart w:name="z3"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Бейнеу ауданында пикеттеуді өткізуге тыйым салынған іргелес аумақтардың шекаралары айқындалсын.</w:t>
      </w:r>
    </w:p>
    <w:bookmarkEnd w:id="3"/>
    <w:bookmarkStart w:name="z4" w:id="4"/>
    <w:p>
      <w:pPr>
        <w:spacing w:after="0"/>
        <w:ind w:left="0"/>
        <w:jc w:val="both"/>
      </w:pPr>
      <w:r>
        <w:rPr>
          <w:rFonts w:ascii="Times New Roman"/>
          <w:b w:val="false"/>
          <w:i w:val="false"/>
          <w:color w:val="000000"/>
          <w:sz w:val="28"/>
        </w:rPr>
        <w:t xml:space="preserve">
      4. Бейнеу аудандық мәслихатының 2016 жылғы 19 сәуірдегі </w:t>
      </w:r>
      <w:r>
        <w:rPr>
          <w:rFonts w:ascii="Times New Roman"/>
          <w:b w:val="false"/>
          <w:i w:val="false"/>
          <w:color w:val="000000"/>
          <w:sz w:val="28"/>
        </w:rPr>
        <w:t>№ 2/18</w:t>
      </w:r>
      <w:r>
        <w:rPr>
          <w:rFonts w:ascii="Times New Roman"/>
          <w:b w:val="false"/>
          <w:i w:val="false"/>
          <w:color w:val="000000"/>
          <w:sz w:val="28"/>
        </w:rPr>
        <w:t xml:space="preserve"> "Бейбіт жиналыстар, митингілер, шерулер, пикеттер және демонстрацияларды өткізу тәртібін қосымша реттеу туралы" (нормативтік құқықтық актілерді мемлекеттік тіркеу Тізілімінде № 3047 болып тіркелген, 2016 жылғы 1 маусымда "Әділет" ақпараттық-құқықтық жүйесінде жарияланған) және 2017 жылғы 15 мамырдағы </w:t>
      </w:r>
      <w:r>
        <w:rPr>
          <w:rFonts w:ascii="Times New Roman"/>
          <w:b w:val="false"/>
          <w:i w:val="false"/>
          <w:color w:val="000000"/>
          <w:sz w:val="28"/>
        </w:rPr>
        <w:t>№ 13/107</w:t>
      </w:r>
      <w:r>
        <w:rPr>
          <w:rFonts w:ascii="Times New Roman"/>
          <w:b w:val="false"/>
          <w:i w:val="false"/>
          <w:color w:val="000000"/>
          <w:sz w:val="28"/>
        </w:rPr>
        <w:t xml:space="preserve"> "Бейнеу аудандық мәслихатының 2016 жылғы 19 сәуірдегі № 2/18 "Бейбіт жиналыстар, митингілер, шерулер, пикеттер және демонстрацияларды өткізу тәртібін қосымша реттеу туралы" шешіміне өзгеріс енгізу туралы" (нормативтік құқықтық актілерді мемлекеттік тіркеу Тізілімінде № 3381 болып тіркелген, 2017 жылғы 27 маусымда Қазақстан Республикасының нормативтік құқықтық актілерінің эталондық бақылау банкінде жарияланған) шешімдерінің күші жойылды деп танылсын.</w:t>
      </w:r>
    </w:p>
    <w:bookmarkEnd w:id="4"/>
    <w:bookmarkStart w:name="z5" w:id="5"/>
    <w:p>
      <w:pPr>
        <w:spacing w:after="0"/>
        <w:ind w:left="0"/>
        <w:jc w:val="both"/>
      </w:pPr>
      <w:r>
        <w:rPr>
          <w:rFonts w:ascii="Times New Roman"/>
          <w:b w:val="false"/>
          <w:i w:val="false"/>
          <w:color w:val="000000"/>
          <w:sz w:val="28"/>
        </w:rPr>
        <w:t>
      5. "Бейнеу аудандық мәслихатының аппараты" мемлекеттік мекемесі (аппарат басшысы Ж.Оспанов) осы шешімнің әділет органдарында мемлекеттік тіркелуін, оның бұқаралық ақпарат құралдарында ресми жариялануын қамтамасыз етсін.</w:t>
      </w:r>
    </w:p>
    <w:bookmarkEnd w:id="5"/>
    <w:bookmarkStart w:name="z6" w:id="6"/>
    <w:p>
      <w:pPr>
        <w:spacing w:after="0"/>
        <w:ind w:left="0"/>
        <w:jc w:val="both"/>
      </w:pPr>
      <w:r>
        <w:rPr>
          <w:rFonts w:ascii="Times New Roman"/>
          <w:b w:val="false"/>
          <w:i w:val="false"/>
          <w:color w:val="000000"/>
          <w:sz w:val="28"/>
        </w:rPr>
        <w:t>
      6. Осы шешімнің орындалуын бақылау Бейнеу аудандық мәслихатының әлеуметтік мәселелер және заңдылық пен құқықтық тәртіп меселелері жөніндегі тұрақты комиссиясына жүктелсін (комиссия төрағасы Ш.Азанов).</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Қ.Тарғынов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Бейнеу аудандық мәслихаты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С.Жұбанов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51/413 шешіміне 1 қосымша</w:t>
            </w:r>
          </w:p>
        </w:tc>
      </w:tr>
    </w:tbl>
    <w:bookmarkStart w:name="z13" w:id="8"/>
    <w:p>
      <w:pPr>
        <w:spacing w:after="0"/>
        <w:ind w:left="0"/>
        <w:jc w:val="left"/>
      </w:pPr>
      <w:r>
        <w:rPr>
          <w:rFonts w:ascii="Times New Roman"/>
          <w:b/>
          <w:i w:val="false"/>
          <w:color w:val="000000"/>
        </w:rPr>
        <w:t xml:space="preserve"> Бейнеу ауданында бейбіт жиналыстарды ұйымдастыру және өткізу үшін арнайы орындар</w:t>
      </w:r>
    </w:p>
    <w:bookmarkEnd w:id="8"/>
    <w:p>
      <w:pPr>
        <w:spacing w:after="0"/>
        <w:ind w:left="0"/>
        <w:jc w:val="both"/>
      </w:pPr>
      <w:r>
        <w:rPr>
          <w:rFonts w:ascii="Times New Roman"/>
          <w:b w:val="false"/>
          <w:i w:val="false"/>
          <w:color w:val="ff0000"/>
          <w:sz w:val="28"/>
        </w:rPr>
        <w:t xml:space="preserve">
      Ескерту. 1 қосымша жаңа редакцияда - Маңғыстау облысы Бейнеу аудандық мәслихатының 13.12.2021 </w:t>
      </w:r>
      <w:r>
        <w:rPr>
          <w:rFonts w:ascii="Times New Roman"/>
          <w:b w:val="false"/>
          <w:i w:val="false"/>
          <w:color w:val="ff0000"/>
          <w:sz w:val="28"/>
        </w:rPr>
        <w:t>№ 13/121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Бейнеу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Бейнеу ауылындағы Д.Тәжіұлы көшесінде орналасқан "Әли Балта" атындағы орталық стадион.</w:t>
      </w:r>
    </w:p>
    <w:p>
      <w:pPr>
        <w:spacing w:after="0"/>
        <w:ind w:left="0"/>
        <w:jc w:val="both"/>
      </w:pPr>
      <w:r>
        <w:rPr>
          <w:rFonts w:ascii="Times New Roman"/>
          <w:b w:val="false"/>
          <w:i w:val="false"/>
          <w:color w:val="000000"/>
          <w:sz w:val="28"/>
        </w:rPr>
        <w:t>
      Бейбіт жиналыстарды өткізу үшін жүру бағыты: С.Бейбарыс және Д.Тәжіұлы көшелерінің қиылысынан М.Өтемісұлы және Д.Тәжіұлы көшелерінің қиылысына дейінгі автокөлік 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51/413 шешіміне 2 қосымша</w:t>
            </w:r>
          </w:p>
        </w:tc>
      </w:tr>
    </w:tbl>
    <w:bookmarkStart w:name="z22" w:id="9"/>
    <w:p>
      <w:pPr>
        <w:spacing w:after="0"/>
        <w:ind w:left="0"/>
        <w:jc w:val="left"/>
      </w:pPr>
      <w:r>
        <w:rPr>
          <w:rFonts w:ascii="Times New Roman"/>
          <w:b/>
          <w:i w:val="false"/>
          <w:color w:val="000000"/>
        </w:rPr>
        <w:t xml:space="preserve"> Бейнеу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9"/>
    <w:p>
      <w:pPr>
        <w:spacing w:after="0"/>
        <w:ind w:left="0"/>
        <w:jc w:val="both"/>
      </w:pPr>
      <w:r>
        <w:rPr>
          <w:rFonts w:ascii="Times New Roman"/>
          <w:b w:val="false"/>
          <w:i w:val="false"/>
          <w:color w:val="ff0000"/>
          <w:sz w:val="28"/>
        </w:rPr>
        <w:t xml:space="preserve">
      Ескерту. 2 қосымша жаңа редакцияда - Маңғыстау облысы Бейнеу аудандық мәслихатының 13.12.2021 </w:t>
      </w:r>
      <w:r>
        <w:rPr>
          <w:rFonts w:ascii="Times New Roman"/>
          <w:b w:val="false"/>
          <w:i w:val="false"/>
          <w:color w:val="ff0000"/>
          <w:sz w:val="28"/>
        </w:rPr>
        <w:t>№ 13/121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Бейнеу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Бейнеу ауданында бейбіт жиналыстарды ұйымдастыру және өткізу үшін арнайы орындардың шекті толу нормалары:</w:t>
      </w:r>
    </w:p>
    <w:bookmarkStart w:name="z29" w:id="10"/>
    <w:p>
      <w:pPr>
        <w:spacing w:after="0"/>
        <w:ind w:left="0"/>
        <w:jc w:val="both"/>
      </w:pPr>
      <w:r>
        <w:rPr>
          <w:rFonts w:ascii="Times New Roman"/>
          <w:b w:val="false"/>
          <w:i w:val="false"/>
          <w:color w:val="000000"/>
          <w:sz w:val="28"/>
        </w:rPr>
        <w:t>
      1) Бейнеу ауылындағы Д.Тәжіұлы көшесінде орналасқан "Әли Балта" атындағы орталық стадион, шекті толу нормасы 200 адам;</w:t>
      </w:r>
    </w:p>
    <w:bookmarkEnd w:id="10"/>
    <w:bookmarkStart w:name="z30" w:id="11"/>
    <w:p>
      <w:pPr>
        <w:spacing w:after="0"/>
        <w:ind w:left="0"/>
        <w:jc w:val="both"/>
      </w:pPr>
      <w:r>
        <w:rPr>
          <w:rFonts w:ascii="Times New Roman"/>
          <w:b w:val="false"/>
          <w:i w:val="false"/>
          <w:color w:val="000000"/>
          <w:sz w:val="28"/>
        </w:rPr>
        <w:t>
      2) бейбіт жиналыстарды өткізу үшін жүру бағыты: С.Бейбарыс және Д.Тәжіұлы көшелерінің қиылысынан М.Өтемісұлы және Д.Тәжіұлы көшелерінің қиылысына дейінгі автокөлік жолы, шекті толу нормасы 50 адам.</w:t>
      </w:r>
    </w:p>
    <w:bookmarkEnd w:id="11"/>
    <w:bookmarkStart w:name="z31" w:id="12"/>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2"/>
    <w:bookmarkStart w:name="z32" w:id="13"/>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3"/>
    <w:bookmarkStart w:name="z33" w:id="14"/>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4"/>
    <w:bookmarkStart w:name="z34" w:id="15"/>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5"/>
    <w:p>
      <w:pPr>
        <w:spacing w:after="0"/>
        <w:ind w:left="0"/>
        <w:jc w:val="both"/>
      </w:pPr>
      <w:r>
        <w:rPr>
          <w:rFonts w:ascii="Times New Roman"/>
          <w:b w:val="false"/>
          <w:i w:val="false"/>
          <w:color w:val="000000"/>
          <w:sz w:val="28"/>
        </w:rPr>
        <w:t>
      9. Бейбіт жиналыстар өткізілетін күні Бейнеу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51/413 шешіміне 3 қосымша</w:t>
            </w:r>
          </w:p>
        </w:tc>
      </w:tr>
    </w:tbl>
    <w:bookmarkStart w:name="z43" w:id="16"/>
    <w:p>
      <w:pPr>
        <w:spacing w:after="0"/>
        <w:ind w:left="0"/>
        <w:jc w:val="left"/>
      </w:pPr>
      <w:r>
        <w:rPr>
          <w:rFonts w:ascii="Times New Roman"/>
          <w:b/>
          <w:i w:val="false"/>
          <w:color w:val="000000"/>
        </w:rPr>
        <w:t xml:space="preserve"> Бейнеу ауданында пикеттеуді өткізуге жол берілмейтін  іргелес аумақтардың шекаралары</w:t>
      </w:r>
    </w:p>
    <w:bookmarkEnd w:id="16"/>
    <w:p>
      <w:pPr>
        <w:spacing w:after="0"/>
        <w:ind w:left="0"/>
        <w:jc w:val="both"/>
      </w:pPr>
      <w:r>
        <w:rPr>
          <w:rFonts w:ascii="Times New Roman"/>
          <w:b w:val="false"/>
          <w:i w:val="false"/>
          <w:color w:val="ff0000"/>
          <w:sz w:val="28"/>
        </w:rPr>
        <w:t xml:space="preserve">
      Ескерту. 3 қосымша жаңа редакцияда - Маңғыстау облысы Бейнеу аудандық мәслихатының 13.12.2021 </w:t>
      </w:r>
      <w:r>
        <w:rPr>
          <w:rFonts w:ascii="Times New Roman"/>
          <w:b w:val="false"/>
          <w:i w:val="false"/>
          <w:color w:val="ff0000"/>
          <w:sz w:val="28"/>
        </w:rPr>
        <w:t>№ 13/121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4" w:id="17"/>
    <w:p>
      <w:pPr>
        <w:spacing w:after="0"/>
        <w:ind w:left="0"/>
        <w:jc w:val="both"/>
      </w:pPr>
      <w:r>
        <w:rPr>
          <w:rFonts w:ascii="Times New Roman"/>
          <w:b w:val="false"/>
          <w:i w:val="false"/>
          <w:color w:val="000000"/>
          <w:sz w:val="28"/>
        </w:rPr>
        <w:t>
      Бейнеу ауданының аумағында іргелес аумақтардың шекарасына 400 метрден жақын жерде пикет өткізуге жол берілмейді:</w:t>
      </w:r>
    </w:p>
    <w:bookmarkEnd w:id="17"/>
    <w:bookmarkStart w:name="z45" w:id="18"/>
    <w:p>
      <w:pPr>
        <w:spacing w:after="0"/>
        <w:ind w:left="0"/>
        <w:jc w:val="both"/>
      </w:pPr>
      <w:r>
        <w:rPr>
          <w:rFonts w:ascii="Times New Roman"/>
          <w:b w:val="false"/>
          <w:i w:val="false"/>
          <w:color w:val="000000"/>
          <w:sz w:val="28"/>
        </w:rPr>
        <w:t>
      1) жаппай жерлеу орындарында;</w:t>
      </w:r>
    </w:p>
    <w:bookmarkEnd w:id="18"/>
    <w:bookmarkStart w:name="z46" w:id="19"/>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19"/>
    <w:bookmarkStart w:name="z47" w:id="20"/>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20"/>
    <w:bookmarkStart w:name="z48" w:id="21"/>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21"/>
    <w:bookmarkStart w:name="z49" w:id="22"/>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2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