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78ac7" w14:textId="7978a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2018 жылғы 9 қазандағы № 240 "Қазақстан Республикасы Ауыл шаруашылығы министрлігі Орман шаруашылығы және жануарлар дүниесі комитетінің "Үстірт мемлекеттік табиғи қорығы" республикалық мемлекеттік мекемесінің қорғау аймағын, табиғат пайдалану режимін, тәртібін белгілеу туралы" қаулысына өзгерістер енгізу туралы</w:t>
      </w:r>
    </w:p>
    <w:p>
      <w:pPr>
        <w:spacing w:after="0"/>
        <w:ind w:left="0"/>
        <w:jc w:val="both"/>
      </w:pPr>
      <w:r>
        <w:rPr>
          <w:rFonts w:ascii="Times New Roman"/>
          <w:b w:val="false"/>
          <w:i w:val="false"/>
          <w:color w:val="000000"/>
          <w:sz w:val="28"/>
        </w:rPr>
        <w:t>Маңғыстау облысы әкімдігінің 2020 жылғы 14 қаңтардағы № 2 қаулысы. Маңғыстау облысы Әділет департаментінде 2020 жылғы 17 қаңтарда № 4110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Маңғыстау облысының әкімдігі ҚАУЛЫ ЕТЕДІ:</w:t>
      </w:r>
    </w:p>
    <w:bookmarkEnd w:id="0"/>
    <w:bookmarkStart w:name="z1" w:id="1"/>
    <w:p>
      <w:pPr>
        <w:spacing w:after="0"/>
        <w:ind w:left="0"/>
        <w:jc w:val="both"/>
      </w:pPr>
      <w:r>
        <w:rPr>
          <w:rFonts w:ascii="Times New Roman"/>
          <w:b w:val="false"/>
          <w:i w:val="false"/>
          <w:color w:val="000000"/>
          <w:sz w:val="28"/>
        </w:rPr>
        <w:t xml:space="preserve">
      1. Маңғыстау облысы әкімдігінің 2018 жылғы 9 қазандағы № 240 "Қазақстан Республикасы Ауыл шаруашылығы министрлігі Орман шаруашылығы және жануарлар дүниесі комитетінің "Үстірт мемлекеттік табиғи қорығы" республикалық мемлекеттік мекемесінің қорғау аймағын, табиғат пайдалану режимін, тәртібін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3760 болып тіркелген, 2018 жылғы 21 желтоқсанда Қазақстан Республикасының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тақырыбы жаңа редакцияда жазылсын:</w:t>
      </w:r>
    </w:p>
    <w:bookmarkEnd w:id="2"/>
    <w:bookmarkStart w:name="z3" w:id="3"/>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 Орман шаруашылығы және жануарлар дүниесі комитетінің "Үстірт мемлекеттік табиғи қорығы" республикалық мемлекеттік мекемесінің қорғау аймағын, табиғат пайдалану режимін, тәртібін белгілеу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жаңа редакцияда жазылсын:</w:t>
      </w:r>
    </w:p>
    <w:bookmarkStart w:name="z5" w:id="4"/>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Орман шаруашылығы және жануарлар дүниесі комитетінің "Үстірт мемлекеттік табиғи қорығы" республикалық мемлекеттік мекемесінің қорғау аймағы аумағының айналасында жер учаскелері меншік иелері мен жер пайдаланушылардан алынып қойылмай, ені екі шақырым жалпы көлемі 63864,2 гектар жер учаскесі қорғау аймағы болып белгіленсін.";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7" w:id="5"/>
    <w:p>
      <w:pPr>
        <w:spacing w:after="0"/>
        <w:ind w:left="0"/>
        <w:jc w:val="both"/>
      </w:pPr>
      <w:r>
        <w:rPr>
          <w:rFonts w:ascii="Times New Roman"/>
          <w:b w:val="false"/>
          <w:i w:val="false"/>
          <w:color w:val="000000"/>
          <w:sz w:val="28"/>
        </w:rPr>
        <w:t>
      "2. Осы қаулының қосымшасына сәйкес Қазақстан Республикасы Экология, геология және табиғи ресурстар министрлігі Орман шаруашылығы және жануарлар дүниесі комитетінің "Үстірт мемлекеттік табиғи қорығы" республикалық мемлекеттік мекемесінің қорғау аймағы аумағының айналасында табиғат пайдалану режимі мен тәртібі белгіленсін.";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p>
    <w:bookmarkStart w:name="z9" w:id="6"/>
    <w:p>
      <w:pPr>
        <w:spacing w:after="0"/>
        <w:ind w:left="0"/>
        <w:jc w:val="both"/>
      </w:pPr>
      <w:r>
        <w:rPr>
          <w:rFonts w:ascii="Times New Roman"/>
          <w:b w:val="false"/>
          <w:i w:val="false"/>
          <w:color w:val="000000"/>
          <w:sz w:val="28"/>
        </w:rPr>
        <w:t>
      тақырыбы жаңа редакцияда жазылсын:</w:t>
      </w:r>
    </w:p>
    <w:bookmarkEnd w:id="6"/>
    <w:bookmarkStart w:name="z10" w:id="7"/>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 Орман шаруашылығы және жануарлар дүниесі комитетінің "Үстірт мемлекеттік табиғи қорығы" республикалық мемлекеттік мекемесінің қорғау аймағын, табиғат пайдалану режимін, тәртібін белгілеу туралы";</w:t>
      </w:r>
    </w:p>
    <w:bookmarkEnd w:id="7"/>
    <w:bookmarkStart w:name="z11" w:id="8"/>
    <w:p>
      <w:pPr>
        <w:spacing w:after="0"/>
        <w:ind w:left="0"/>
        <w:jc w:val="both"/>
      </w:pPr>
      <w:r>
        <w:rPr>
          <w:rFonts w:ascii="Times New Roman"/>
          <w:b w:val="false"/>
          <w:i w:val="false"/>
          <w:color w:val="000000"/>
          <w:sz w:val="28"/>
        </w:rPr>
        <w:t xml:space="preserve">
      1 тармақтың </w:t>
      </w:r>
      <w:r>
        <w:rPr>
          <w:rFonts w:ascii="Times New Roman"/>
          <w:b w:val="false"/>
          <w:i w:val="false"/>
          <w:color w:val="000000"/>
          <w:sz w:val="28"/>
        </w:rPr>
        <w:t xml:space="preserve">бірінші бөлігі </w:t>
      </w:r>
      <w:r>
        <w:rPr>
          <w:rFonts w:ascii="Times New Roman"/>
          <w:b w:val="false"/>
          <w:i w:val="false"/>
          <w:color w:val="000000"/>
          <w:sz w:val="28"/>
        </w:rPr>
        <w:t>жаңа редакцияда жазылсын:</w:t>
      </w:r>
    </w:p>
    <w:bookmarkEnd w:id="8"/>
    <w:bookmarkStart w:name="z12" w:id="9"/>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Орман шаруашылығы және жануарлар дүниесі комитетінің "Үстірт мемлекеттік табиғи қорығы" республикалық мемлекеттік мекемесінің (бұдан әрі – Қорық) қорғау аймағында:".</w:t>
      </w:r>
    </w:p>
    <w:bookmarkEnd w:id="9"/>
    <w:bookmarkStart w:name="z13" w:id="10"/>
    <w:p>
      <w:pPr>
        <w:spacing w:after="0"/>
        <w:ind w:left="0"/>
        <w:jc w:val="both"/>
      </w:pPr>
      <w:r>
        <w:rPr>
          <w:rFonts w:ascii="Times New Roman"/>
          <w:b w:val="false"/>
          <w:i w:val="false"/>
          <w:color w:val="000000"/>
          <w:sz w:val="28"/>
        </w:rPr>
        <w:t>
      2. "Маңғыстау облысының жер қатынастары басқармасы" мемлекеттік мекемесі (Е.Д. Дүзмағамбетов) осы қаулының әділет органдарында мемлекеттік тіркелуін, оның Қазақстан Республикасының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орналастырылуын қамтамасыз етсін.</w:t>
      </w:r>
    </w:p>
    <w:bookmarkEnd w:id="10"/>
    <w:bookmarkStart w:name="z14" w:id="11"/>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Б.А. Қашақовқа жүктелсін.</w:t>
      </w:r>
    </w:p>
    <w:bookmarkEnd w:id="11"/>
    <w:bookmarkStart w:name="z15" w:id="12"/>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Трумов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