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9683" w14:textId="fad9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65/8 шешімі. Қызылорда облысының Әділет департаментінде 2021 жылғы 6 қаңтарда № 8076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47 125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44 410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48 319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-1 194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- 1 194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- 1 194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16/3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Еңбекші ауылдық округінің бюджетіне берілетін субвенциялар көлемдері 2021 жылға 29 389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65/8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16/3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