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a926" w14:textId="7e8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65/6 шешімі. Қызылорда облысының Әділет департаментінде 2021 жылғы 5 қаңтарда № 8037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42 524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46 776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-1 793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1 793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1 793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Бестам ауылдық округінің бюджетіне берілетін субвенциялар көлемдері 2021 жылға 32890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