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0508" w14:textId="7340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"Ақмая ауылдық округінің 2020-2022 жылдарға арналған бюджеті туралы" Шиелі аудандық мәслихатының 2019 жылғы 27 желтоқсандағы № 49/3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4 желтоқсандағы № 63/3 шешімі. Қызылорда облысының Әділет департаментінде 2020 жылғы 7 желтоқсанда № 7867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"Ақмая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7117 нөмірімен тіркелген, Қазақстан Республикасының нормативтік құқықтық актілерінің эталондық бақылау банкінде 2020 жылы 11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Ақмая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91 984,2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89 179,2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94 247,2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- 2263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- 2263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- 2263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желтоқсаны № 63/3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49/3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