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cf1" w14:textId="40a0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0-2022 жылдарға арналған бюджеті туралы" Шиелі аудандық мәслихатының 2019 жылғы 27 желтоқсандағы № 4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2 шешімі. Қызылорда облысының Әділет департаментінде 2020 жылғы 7 желтоқсанда № 78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6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32 34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9 472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5 22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3 2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 238,1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83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 88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3 2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883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