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6c13" w14:textId="bfb6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2020-2022 жылдарға арналған бюджеті туралы" Шиелі аудандық мәслихатының 2019 жылғы 27 желтоқсандағы № 49/19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63/17 шешімі. Қызылорда облысының Әділет департаментінде 2020 жылғы 7 желтоқсанда № 7864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7130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