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4f432" w14:textId="ff4f4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"Гигант ауылдық округінің 2020-2022 жылдарға арналған бюджеті туралы" Шиелі аудандық мәслихатының 2019 жылғы 27 желтоқсандағы № 49/7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2020 жылғы 4 желтоқсандағы № 63/6 шешімі. Қызылорда облысының Әділет департаментінде 2020 жылғы 7 желтоқсанда № 7863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"Гигант ауылдық округінің 2020-2022 жылдарға арналған бюджеті туралы" Шиелі аудандық мәслихатының 2019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49/7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7061 нөмірімен тіркелген, Қазақстан Республикасының нормативтік құқықтық актілерінің эталондық бақылау банкінде 2020 жылы 5 қаңтарда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Гигант ауылдық округінің 2020-2022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- 52 374 мың теңге, оның ішінде: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- 3 691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- 48 683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- 55 974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- 3 600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- 3 600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3 600 мың теңге.".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мәслихаты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Салқынбаев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4 желтоқсаны № 63/6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 № 49/7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Гигант ауылдық округінің 2020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- 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өңірлердің экономикалық дамуына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