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4ff7" w14:textId="12c4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"Ортақшыл ауылдық округінің 2020-2022 жылдарға арналған бюджеті туралы" Шиелі аудандық мәслихатының 2019 жылғы 27 желтоқсандағы № 49/20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4 желтоқсандағы № 63/18 шешімі. Қызылорда облысының Әділет департаментінде 2020 жылғы 7 желтоқсанда № 7859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"Ортақшыл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7079 нөмірімен тіркелген, Қазақстан Республикасының нормативтік құқықтық актілерінің эталондық бақылау банкінде 2020 жылы 08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"1.Ортақшыл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- 45176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- 1288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- 43888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- 45176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желтоқсаны № 63/18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 49/20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Ортақшыл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