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ac1d" w14:textId="dd7a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"Сұлутөбе ауылдық округінің 2020-2022 жылдарға арналған бюджеті туралы" Шиелі аудандық мәслихатының 2019 жылғы 27 желтоқсандағы № 49/12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4 желтоқсандағы № 63/10 шешімі. Қызылорда облысының Әділет департаментінде 2020 жылғы 7 желтоқсанда № 7855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"Сұлутөбе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7065 нөмірімен тіркелген, Қазақстан Республикасының нормативтік құқықтық актілерінің эталондық бақылау банкінде 2020 жылы 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Сұлутөбе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- 174 207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- 1 882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- 172 325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- 207 141,3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- 997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- 997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- 31 937,3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- 997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желтоқсаны № 63/10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№49/12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аппаратының алатын қарыздары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