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3c0a" w14:textId="9393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Бірлескен Қызылорда облысы Шиелі ауданы әкімдігінің 2020 жылғы 4 қарашадағы № 134 қаулысы және Қызылорда облысы Шиелі аудандық мәслихатының 2020 жылғы 4 қарашадағы № 61/2 шешімі. Қызылорда облысының Әділет департаментінде 2020 жылғы 11 қарашада № 7782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әкімшілік – аумақтық құрылысы туралы" Қазақстан Республикасының 1993 жылғы 8 желтоқсандағы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Шиелі ауданының әкімдігі Қаулы етеді және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Шиелі ауданының елді мекендерінің шекаралары (шектері) өзгертілсін.</w:t>
      </w:r>
    </w:p>
    <w:bookmarkEnd w:id="1"/>
    <w:bookmarkStart w:name="z6" w:id="2"/>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Салқынбаев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әкімдігі 2020 жылғы 4 қарашасы № 134 мен Шиелі аудандық мәслихатының 2020 жылғы 4 қарашасы № 61/2 бірлескен қаулысы мен шешіміне қосымша</w:t>
            </w:r>
          </w:p>
        </w:tc>
      </w:tr>
    </w:tbl>
    <w:bookmarkStart w:name="z11" w:id="3"/>
    <w:p>
      <w:pPr>
        <w:spacing w:after="0"/>
        <w:ind w:left="0"/>
        <w:jc w:val="left"/>
      </w:pPr>
      <w:r>
        <w:rPr>
          <w:rFonts w:ascii="Times New Roman"/>
          <w:b/>
          <w:i w:val="false"/>
          <w:color w:val="000000"/>
        </w:rPr>
        <w:t xml:space="preserve"> Қызылорда облысы Шиелі ауданы Еңбекші ауылдық округінің Қосүйеңкі елді мекені, Еңбекші ауылдық округінің Еңбекші ауылы, Жиделіарық ауылдық округінің Жиделіарық ауылы, Бестам ауылдық округінің Бестам ауылы, Телікөл ауылдық округінің Ә.Тәжібаев ауылы, Ақмая ауылдық округінің Полуказарма елді мекені, Ақмая ауылдық округінің Ақмая ауылы, Жөлек ауылдық округінің Жөлек ауылы, Жөлек ауылдық округінің Жуантөбе елді мекені, Ортақшыл ауылдық округінің Ортақшыл ауылы, Ортақшыл ауылдық округінің Қызылқайың елді мекенінің шекаралары (шектері)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217"/>
        <w:gridCol w:w="2686"/>
        <w:gridCol w:w="664"/>
        <w:gridCol w:w="664"/>
        <w:gridCol w:w="664"/>
        <w:gridCol w:w="2687"/>
        <w:gridCol w:w="2688"/>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алқаптары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округінің Қосүйеңкі елді мекені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округінің Еңбекші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округінің Жиделіарық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округінің Бестам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округінің Ә.Тәжібаев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округінің Полуказарма елді мекені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округінің Ақмая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округінің Жөлек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округінің Жуантөбе елді мекені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округінің Ортақшыл ауылы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округінің Қызылқайың елді мекені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