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508a" w14:textId="e065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"Талаптан ауылдық округінің 2020-2022 жылдарға арналған бюджеті туралы" Шиелі аудандық мәслихатының 2019 жылғы 27 желтоқсандағы № 49/13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6 қазандағы № 60/13 шешімі. Қызылорда облысының Әділет департаментінде 2020 жылғы 12 қазанда № 7707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"Талаптан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7101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Талаптан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158 421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155 371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160 224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-1803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- 1803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- 1803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49/13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