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29b6" w14:textId="1452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2020-2022 жылдарға арналған бюджеті туралы" Шиелі аудандық мәслихатының 2019 жылғы 27 желтоқсандағы № 49/11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60/11 шешімі. Қызылорда облысының Әділет департаментінде 2020 жылғы 9 қазанда № 7699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7134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140 801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139 051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140 801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