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75ae" w14:textId="47c7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0-2022 жылдарға арналған бюджеті туралы" Шиелі аудандық мәслихатының 2019 жылғы 27 желтоқсандағы № 4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3 шешімі. Қызылорда облысының Әділет департаментінде 2020 жылғы 9 қазанда № 76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7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 284,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 47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547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6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6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26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