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cba4" w14:textId="2e2c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2020-2022 жылдарға арналған бюджеті туралы" Шиелі аудандық мәслихатының 2019 жылғы 27 желтоқсандағы № 49/19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60/19 шешімі. Қызылорда облысының Әділет департаментінде 2020 жылғы 9 қазанда № 7691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7130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77 917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77 375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- 77 917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