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01f4" w14:textId="0d50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"Төңкеріс ауылдық округінің 2020-2022 жылдарға арналған бюджеті туралы" Шиелі аудандық мәслихатының 2019 жылғы 27 желтоқсандағы № 49/15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58/8 шешімі. Қызылорда облысының Әділет департаментінде 2020 жылғы 19 тамызда № 7591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1."Төңкеріс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7131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"1.Төңкеріс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-107 065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-104 877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-107 597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--532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- 532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- 532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