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67fb" w14:textId="5b96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"Тартоғай ауылдық округінің 2020-2022 жылдарға арналған бюджеті туралы" Шиелі аудандық мәслихатының 2019 жылғы 27 желтоқсандағы №49/14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14 тамыздағы № 58/7 шешімі. Қызылорда облысының Әділет департаментінде 2020 жылғы 18 тамызда № 7588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"Тартоғай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7098 нөмірімен тіркелген, Қазақстан Республикасының нормативтік құқықтық актілерінің эталондық бақылау банкінде 2020 жылы 10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Тартоғай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- 126 892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- 1 142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- 125 750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- 129 223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- 2331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- 2331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- 2331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тамызы № 58/7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№49/14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