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41bb" w14:textId="36f4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2020-2022 жылдарға арналған бюджеті туралы" Шиелі аудандық мәслихатының 2019 жылғы 27 желтоқсандағы №49/24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мамырдағы № 53/19 шешімі. Қызылорда облысының Әділет департаментінде 2020 жылғы 18 мамырда № 7428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7116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Жиделіарық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30812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- 30179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- 30812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14 мамыры №53/19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№49/24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