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4b6a" w14:textId="ef04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2020-2022 жылдарға арналған бюджеті туралы" Шиелі аудандық мәслихатының 2019 жылғы 27 желтоқсандағы №49/3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52/3 шешімі. Қызылорда облысының Әділет департаментінде 2020 жылғы 3 сәуірде № 7355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7117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99 174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- 2264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- 2264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 52/3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