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816b" w14:textId="7d9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2020-2022 жылдарға арналған бюджеті туралы" Шиелі аудандық мәслихатының 2019 жылғы 27 желтоқсандағы №49/9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52/9 шешімі. Қызылорда облысының Әділет департаментінде 2020 жылғы 3 сәуірде № 7353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1."Жуантөбе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7115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-149 254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-146 554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-149 254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 52/9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