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765e" w14:textId="5c47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лы ауылдық округінің 2020-2022 жылдарға арналған бюджеті туралы" Шиелі аудандық мәслихатының 2019 жылғы 27 желтоқсандағы №49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 сәуірдегі № 52/4 шешімі. Қызылорда облысының Әділет департаментінде 2020 жылғы 2 сәуірде № 733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лы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0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лы ауылдық округінің 2020-2022 жылдарға арналған бюджеті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 234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121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37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3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13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138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2 сәуірі №52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4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л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