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5a7f" w14:textId="22a5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Қалжан Ахун ауылдық округінің бюджеті туралы" Сырдария аудандық мәслихаттың 2019 жылғы 27 желтоқсандағы № 377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25 желтоқсандағы № 466 шешімі. Қызылорда облысының Әділет департаментінде 2020 жылғы 28 желтоқсанда № 7961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Қалжан Ахун ауылдық округінің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7086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Қалжан Ахун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107887,6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973,5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106855,4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107887,6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 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106855,,4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