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c81bc" w14:textId="e7c81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Қоғалыкөл ауылдық округінің бюджеті туралы" Сырдария аудандық мәслихатының 2019 жылғы 27 желтоқсандағы №369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2020 жылғы 16 қыркүйектегі № 426 шешімі. Қызылорда облысының Әділет департаментінде 2020 жылғы 21 қыркүйекте № 7656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Қоғалыкөл ауылдық округінің бюджеті туралы" Сырдария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7085 нөмірімен тіркелген, 2020 жылғы 9 қаңтарда Қазақстан Республикасы нормативтік құқықтық актілерінің эталондық бақылау 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Қоғалыкөл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2020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138 061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8934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129 127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141 454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- 3393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3393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3393 мың теңге".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жариялануға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аудандық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қыркүйегі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369 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Қоғалыкөл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