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0c86" w14:textId="a3e0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"2020–2022 жылдарға арналған аудандық бюджет туралы" Сырдария аудандық мәслихатының 2019 жылғы 23 желтоқсандағы №361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2020 жылғы 13 мамырдағы № 408 шешімі. Қызылорда облысының Әділет департаментінде 2020 жылғы 14 мамырда № 7424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"2020–2022 жылдарға арналған аудандық бюджет" Сырдария аудандық мәслихатының 2019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7049 нөмірімен тіркелген, 2019 жылғы 30 желтоқсанда Қазақстан Республикасы нормативтік құқықтық актілерінің эталондық бақылау 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2020–2022 жылдарға арналған аудандық бюджет тиісінше 1, 2 және 3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13974919,1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4340926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4825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12844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9616324,1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14144802,7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1254088,6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1348912,6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94824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- 1423972,2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1423972,2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1348912,6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94824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169883,6 мың теңге;".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жариялануға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 2020 жылғы 13 мамыры №408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 2019 жылғы 23 желтоқсаны №361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13974919,1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9616324,1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9603573,4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9603573,4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14144802,7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5981751,6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5703044,6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1245834,5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-1423972,2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