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60dc" w14:textId="4ff6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аудандық бюджет туралы" Сырдария аудандық мәслихатының 2019 жылғы 23 желтоқсандағы №361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20 ақпандағы № 384 шешімі. Қызылорда облысының Әділет департаментінде 2020 жылғы 24 ақпанда № 7261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"2020–2022 жылдарға арналған аудандық бюджет" Сырдария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7049 нөмірімен тіркелген, 2019 жылғы 30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12883401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4383569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8482163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13053679,5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107977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202801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- 278255,5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278255,5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202801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170278,5 мың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20 ақпаны № 384 шешіміне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