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1581" w14:textId="b3b1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Қыраш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603 шешімі. Қызылорда облысының Әділет департаментінде 2021 жылғы 6 қаңтарда № 8077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Қыраш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44 777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–47 367,5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–-345,5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345,5мың теңге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қалдықтары–345,5мың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34 621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кент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 шешіміне 1-қосымша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2021 жылға арналған бюджеті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2022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науқасы ауыр адамдарды жақын емдеу орына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науқасы ауыр адамдарды жақын емдеу орына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ауылдық округ бюджетін атқару барысында секвестрлеуге жатпайтын жергілікті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