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a7b7" w14:textId="d5aa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"Ақүйік ауылдық округінің 2020-2022 жылдарға арналған бюджеті туралы" Жаңақорған аудандық мәслихатының 2019 жылғы 30 желтоқсандағы № 407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9 қазандағы № 504 шешімі. Қызылорда облысының Әділет департаментінде 2020 жылғы 15 қазанда № 7747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"Ақүйік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7207 нөмірімен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Ақүйік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144 847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2 429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142 418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145 568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қаражаттарының пайдаланылатын қалдықтары – 721,2 мың теңге"."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қазаны №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№407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Ақүйік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