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6a7a" w14:textId="bd66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"Көктөбе ауылдық округінің 2020-2022 жылдарға арналған бюджеті туралы" Жаңақорған аудандық мәслихатының 2019 жылғы 30 желтоқсандағы № 421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511 шешімі. Қызылорда облысының Әділет департаментінде 2020 жылғы 15 қазанда № 7740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7193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"Көктөбе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68 743,2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728,7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67 470,5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68 743,2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№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